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2FB3" w14:textId="2BCDB31C" w:rsidR="00130FD7" w:rsidRPr="00930B24" w:rsidRDefault="00130FD7" w:rsidP="00E33C0A">
      <w:pPr>
        <w:pStyle w:val="Titre1"/>
        <w:spacing w:before="120" w:after="0" w:line="360" w:lineRule="auto"/>
        <w:rPr>
          <w:rFonts w:ascii="Times New Roman" w:hAnsi="Times New Roman" w:cs="Times New Roman"/>
          <w:b/>
          <w:bCs/>
          <w:color w:val="auto"/>
          <w:sz w:val="28"/>
          <w:szCs w:val="28"/>
        </w:rPr>
      </w:pPr>
      <w:r w:rsidRPr="00930B24">
        <w:rPr>
          <w:rFonts w:ascii="Times New Roman" w:hAnsi="Times New Roman" w:cs="Times New Roman"/>
          <w:b/>
          <w:bCs/>
          <w:color w:val="auto"/>
          <w:sz w:val="28"/>
          <w:szCs w:val="28"/>
        </w:rPr>
        <w:t>L</w:t>
      </w:r>
      <w:r w:rsidR="003C1C98" w:rsidRPr="00930B24">
        <w:rPr>
          <w:rFonts w:ascii="Times New Roman" w:hAnsi="Times New Roman" w:cs="Times New Roman"/>
          <w:b/>
          <w:bCs/>
          <w:color w:val="auto"/>
          <w:sz w:val="28"/>
          <w:szCs w:val="28"/>
        </w:rPr>
        <w:t>’</w:t>
      </w:r>
      <w:r w:rsidRPr="00930B24">
        <w:rPr>
          <w:rFonts w:ascii="Times New Roman" w:hAnsi="Times New Roman" w:cs="Times New Roman"/>
          <w:b/>
          <w:bCs/>
          <w:color w:val="auto"/>
          <w:sz w:val="28"/>
          <w:szCs w:val="28"/>
        </w:rPr>
        <w:t xml:space="preserve">accessibilité numérique : un enjeu de société encore trop </w:t>
      </w:r>
      <w:r w:rsidR="00EC7B66" w:rsidRPr="00930B24">
        <w:rPr>
          <w:rFonts w:ascii="Times New Roman" w:hAnsi="Times New Roman" w:cs="Times New Roman"/>
          <w:b/>
          <w:bCs/>
          <w:color w:val="auto"/>
          <w:sz w:val="28"/>
          <w:szCs w:val="28"/>
        </w:rPr>
        <w:t>oublié</w:t>
      </w:r>
    </w:p>
    <w:p w14:paraId="7929A781" w14:textId="0E9F7991" w:rsidR="00330F56" w:rsidRPr="00930B24" w:rsidRDefault="00CD4E74" w:rsidP="003C1C98">
      <w:pPr>
        <w:spacing w:before="120" w:after="0" w:line="360" w:lineRule="auto"/>
        <w:jc w:val="both"/>
        <w:rPr>
          <w:rFonts w:ascii="Times New Roman" w:hAnsi="Times New Roman" w:cs="Times New Roman"/>
        </w:rPr>
      </w:pPr>
      <w:r w:rsidRPr="00930B24">
        <w:rPr>
          <w:rFonts w:ascii="Times New Roman" w:hAnsi="Times New Roman" w:cs="Times New Roman"/>
        </w:rPr>
        <w:t>Notre</w:t>
      </w:r>
      <w:r w:rsidR="005A5F06" w:rsidRPr="00930B24">
        <w:rPr>
          <w:rFonts w:ascii="Times New Roman" w:hAnsi="Times New Roman" w:cs="Times New Roman"/>
        </w:rPr>
        <w:t xml:space="preserve"> société</w:t>
      </w:r>
      <w:r w:rsidRPr="00930B24">
        <w:rPr>
          <w:rFonts w:ascii="Times New Roman" w:hAnsi="Times New Roman" w:cs="Times New Roman"/>
        </w:rPr>
        <w:t xml:space="preserve"> est a</w:t>
      </w:r>
      <w:r w:rsidR="00115426" w:rsidRPr="00930B24">
        <w:rPr>
          <w:rFonts w:ascii="Times New Roman" w:hAnsi="Times New Roman" w:cs="Times New Roman"/>
        </w:rPr>
        <w:t>ujourd</w:t>
      </w:r>
      <w:r w:rsidR="003C1C98" w:rsidRPr="00930B24">
        <w:rPr>
          <w:rFonts w:ascii="Times New Roman" w:hAnsi="Times New Roman" w:cs="Times New Roman"/>
        </w:rPr>
        <w:t>’</w:t>
      </w:r>
      <w:r w:rsidR="00115426" w:rsidRPr="00930B24">
        <w:rPr>
          <w:rFonts w:ascii="Times New Roman" w:hAnsi="Times New Roman" w:cs="Times New Roman"/>
        </w:rPr>
        <w:t>hui</w:t>
      </w:r>
      <w:r w:rsidR="005725AD" w:rsidRPr="00930B24">
        <w:rPr>
          <w:rFonts w:ascii="Times New Roman" w:hAnsi="Times New Roman" w:cs="Times New Roman"/>
        </w:rPr>
        <w:t xml:space="preserve"> hyperconnectée</w:t>
      </w:r>
      <w:r w:rsidR="00115426" w:rsidRPr="00930B24">
        <w:rPr>
          <w:rFonts w:ascii="Times New Roman" w:hAnsi="Times New Roman" w:cs="Times New Roman"/>
        </w:rPr>
        <w:t xml:space="preserve"> : </w:t>
      </w:r>
      <w:r w:rsidR="005725AD" w:rsidRPr="00930B24">
        <w:rPr>
          <w:rFonts w:ascii="Times New Roman" w:hAnsi="Times New Roman" w:cs="Times New Roman"/>
        </w:rPr>
        <w:t xml:space="preserve">le numérique est </w:t>
      </w:r>
      <w:r w:rsidR="00426831" w:rsidRPr="00930B24">
        <w:rPr>
          <w:rFonts w:ascii="Times New Roman" w:hAnsi="Times New Roman" w:cs="Times New Roman"/>
        </w:rPr>
        <w:t>partout</w:t>
      </w:r>
      <w:r w:rsidR="00A60811" w:rsidRPr="00930B24">
        <w:rPr>
          <w:rFonts w:ascii="Times New Roman" w:hAnsi="Times New Roman" w:cs="Times New Roman"/>
        </w:rPr>
        <w:t>. I</w:t>
      </w:r>
      <w:r w:rsidR="00426831" w:rsidRPr="00930B24">
        <w:rPr>
          <w:rFonts w:ascii="Times New Roman" w:hAnsi="Times New Roman" w:cs="Times New Roman"/>
        </w:rPr>
        <w:t xml:space="preserve">l </w:t>
      </w:r>
      <w:r w:rsidR="00765479" w:rsidRPr="00930B24">
        <w:rPr>
          <w:rFonts w:ascii="Times New Roman" w:hAnsi="Times New Roman" w:cs="Times New Roman"/>
        </w:rPr>
        <w:t>est devenu</w:t>
      </w:r>
      <w:r w:rsidR="00690A30" w:rsidRPr="00930B24">
        <w:rPr>
          <w:rFonts w:ascii="Times New Roman" w:hAnsi="Times New Roman" w:cs="Times New Roman"/>
        </w:rPr>
        <w:t xml:space="preserve"> </w:t>
      </w:r>
      <w:r w:rsidR="005578CA" w:rsidRPr="00930B24">
        <w:rPr>
          <w:rFonts w:ascii="Times New Roman" w:hAnsi="Times New Roman" w:cs="Times New Roman"/>
        </w:rPr>
        <w:t>indispensable</w:t>
      </w:r>
      <w:r w:rsidR="00426831" w:rsidRPr="00930B24">
        <w:rPr>
          <w:rFonts w:ascii="Times New Roman" w:hAnsi="Times New Roman" w:cs="Times New Roman"/>
        </w:rPr>
        <w:t xml:space="preserve"> pour effectuer de nombreuses actions</w:t>
      </w:r>
      <w:r w:rsidR="00EA07A9" w:rsidRPr="00930B24">
        <w:rPr>
          <w:rFonts w:ascii="Times New Roman" w:hAnsi="Times New Roman" w:cs="Times New Roman"/>
        </w:rPr>
        <w:t> :</w:t>
      </w:r>
      <w:r w:rsidR="00115426" w:rsidRPr="00930B24">
        <w:rPr>
          <w:rFonts w:ascii="Times New Roman" w:hAnsi="Times New Roman" w:cs="Times New Roman"/>
        </w:rPr>
        <w:t xml:space="preserve"> </w:t>
      </w:r>
      <w:r w:rsidR="007678C2" w:rsidRPr="00930B24">
        <w:rPr>
          <w:rFonts w:ascii="Times New Roman" w:hAnsi="Times New Roman" w:cs="Times New Roman"/>
        </w:rPr>
        <w:t>d</w:t>
      </w:r>
      <w:r w:rsidR="001B1501" w:rsidRPr="00930B24">
        <w:rPr>
          <w:rFonts w:ascii="Times New Roman" w:hAnsi="Times New Roman" w:cs="Times New Roman"/>
        </w:rPr>
        <w:t xml:space="preserve">e la </w:t>
      </w:r>
      <w:r w:rsidR="00F250D7" w:rsidRPr="00930B24">
        <w:rPr>
          <w:rFonts w:ascii="Times New Roman" w:hAnsi="Times New Roman" w:cs="Times New Roman"/>
        </w:rPr>
        <w:t>déclaration</w:t>
      </w:r>
      <w:r w:rsidR="001B1501" w:rsidRPr="00930B24">
        <w:rPr>
          <w:rFonts w:ascii="Times New Roman" w:hAnsi="Times New Roman" w:cs="Times New Roman"/>
        </w:rPr>
        <w:t xml:space="preserve"> </w:t>
      </w:r>
      <w:r w:rsidR="00EA07A9" w:rsidRPr="00930B24">
        <w:rPr>
          <w:rFonts w:ascii="Times New Roman" w:hAnsi="Times New Roman" w:cs="Times New Roman"/>
        </w:rPr>
        <w:t>des revenus</w:t>
      </w:r>
      <w:r w:rsidR="001B1501" w:rsidRPr="00930B24">
        <w:rPr>
          <w:rFonts w:ascii="Times New Roman" w:hAnsi="Times New Roman" w:cs="Times New Roman"/>
        </w:rPr>
        <w:t xml:space="preserve"> </w:t>
      </w:r>
      <w:r w:rsidR="004E0906" w:rsidRPr="00930B24">
        <w:rPr>
          <w:rFonts w:ascii="Times New Roman" w:hAnsi="Times New Roman" w:cs="Times New Roman"/>
        </w:rPr>
        <w:t xml:space="preserve">à </w:t>
      </w:r>
      <w:r w:rsidR="00115426" w:rsidRPr="00930B24">
        <w:rPr>
          <w:rFonts w:ascii="Times New Roman" w:hAnsi="Times New Roman" w:cs="Times New Roman"/>
        </w:rPr>
        <w:t>la recherche d</w:t>
      </w:r>
      <w:r w:rsidR="003C1C98" w:rsidRPr="00930B24">
        <w:rPr>
          <w:rFonts w:ascii="Times New Roman" w:hAnsi="Times New Roman" w:cs="Times New Roman"/>
        </w:rPr>
        <w:t>’</w:t>
      </w:r>
      <w:r w:rsidR="00115426" w:rsidRPr="00930B24">
        <w:rPr>
          <w:rFonts w:ascii="Times New Roman" w:hAnsi="Times New Roman" w:cs="Times New Roman"/>
        </w:rPr>
        <w:t xml:space="preserve">emploi, </w:t>
      </w:r>
      <w:r w:rsidR="004E0906" w:rsidRPr="00930B24">
        <w:rPr>
          <w:rFonts w:ascii="Times New Roman" w:hAnsi="Times New Roman" w:cs="Times New Roman"/>
        </w:rPr>
        <w:t xml:space="preserve">en passant par </w:t>
      </w:r>
      <w:r w:rsidR="00115426" w:rsidRPr="00930B24">
        <w:rPr>
          <w:rFonts w:ascii="Times New Roman" w:hAnsi="Times New Roman" w:cs="Times New Roman"/>
        </w:rPr>
        <w:t>le commerce en</w:t>
      </w:r>
      <w:r w:rsidR="00EA07A9" w:rsidRPr="00930B24">
        <w:rPr>
          <w:rFonts w:ascii="Times New Roman" w:hAnsi="Times New Roman" w:cs="Times New Roman"/>
        </w:rPr>
        <w:t xml:space="preserve"> ligne, les réseaux sociaux… </w:t>
      </w:r>
      <w:r w:rsidR="000743D5" w:rsidRPr="00930B24">
        <w:rPr>
          <w:rFonts w:ascii="Times New Roman" w:hAnsi="Times New Roman" w:cs="Times New Roman"/>
        </w:rPr>
        <w:t xml:space="preserve">Cette explosion du numérique représente une véritable </w:t>
      </w:r>
      <w:r w:rsidR="007678C2" w:rsidRPr="00930B24">
        <w:rPr>
          <w:rFonts w:ascii="Times New Roman" w:hAnsi="Times New Roman" w:cs="Times New Roman"/>
        </w:rPr>
        <w:t>chance</w:t>
      </w:r>
      <w:r w:rsidR="000743D5" w:rsidRPr="00930B24">
        <w:rPr>
          <w:rFonts w:ascii="Times New Roman" w:hAnsi="Times New Roman" w:cs="Times New Roman"/>
        </w:rPr>
        <w:t xml:space="preserve"> pour les personnes handicapées</w:t>
      </w:r>
      <w:r w:rsidR="005D5692" w:rsidRPr="00930B24">
        <w:rPr>
          <w:rFonts w:ascii="Times New Roman" w:hAnsi="Times New Roman" w:cs="Times New Roman"/>
        </w:rPr>
        <w:t xml:space="preserve">. </w:t>
      </w:r>
      <w:r w:rsidR="00FF1064" w:rsidRPr="00930B24">
        <w:rPr>
          <w:rFonts w:ascii="Times New Roman" w:hAnsi="Times New Roman" w:cs="Times New Roman"/>
        </w:rPr>
        <w:t xml:space="preserve">En effet, </w:t>
      </w:r>
      <w:r w:rsidR="00E33C0A" w:rsidRPr="00930B24">
        <w:rPr>
          <w:rFonts w:ascii="Times New Roman" w:hAnsi="Times New Roman" w:cs="Times New Roman"/>
        </w:rPr>
        <w:t>celles-ci</w:t>
      </w:r>
      <w:r w:rsidR="00FF1064" w:rsidRPr="00930B24">
        <w:rPr>
          <w:rFonts w:ascii="Times New Roman" w:hAnsi="Times New Roman" w:cs="Times New Roman"/>
        </w:rPr>
        <w:t xml:space="preserve"> </w:t>
      </w:r>
      <w:r w:rsidR="00381BDD" w:rsidRPr="00930B24">
        <w:rPr>
          <w:rFonts w:ascii="Times New Roman" w:hAnsi="Times New Roman" w:cs="Times New Roman"/>
        </w:rPr>
        <w:t>peuvent</w:t>
      </w:r>
      <w:r w:rsidR="00FF1064" w:rsidRPr="00930B24">
        <w:rPr>
          <w:rFonts w:ascii="Times New Roman" w:hAnsi="Times New Roman" w:cs="Times New Roman"/>
        </w:rPr>
        <w:t xml:space="preserve"> maintenant </w:t>
      </w:r>
      <w:r w:rsidR="00381BDD" w:rsidRPr="00930B24">
        <w:rPr>
          <w:rFonts w:ascii="Times New Roman" w:hAnsi="Times New Roman" w:cs="Times New Roman"/>
        </w:rPr>
        <w:t>participer pleinement à la vie</w:t>
      </w:r>
      <w:r w:rsidR="0043625B" w:rsidRPr="00930B24">
        <w:rPr>
          <w:rFonts w:ascii="Times New Roman" w:hAnsi="Times New Roman" w:cs="Times New Roman"/>
        </w:rPr>
        <w:t xml:space="preserve"> </w:t>
      </w:r>
      <w:r w:rsidR="000E1D07" w:rsidRPr="00930B24">
        <w:rPr>
          <w:rFonts w:ascii="Times New Roman" w:hAnsi="Times New Roman" w:cs="Times New Roman"/>
        </w:rPr>
        <w:t>en société</w:t>
      </w:r>
      <w:r w:rsidR="0043625B" w:rsidRPr="00930B24">
        <w:rPr>
          <w:rFonts w:ascii="Times New Roman" w:hAnsi="Times New Roman" w:cs="Times New Roman"/>
        </w:rPr>
        <w:t xml:space="preserve"> grâce aux outils numériques</w:t>
      </w:r>
      <w:r w:rsidR="00E33C0A" w:rsidRPr="00930B24">
        <w:rPr>
          <w:rFonts w:ascii="Times New Roman" w:hAnsi="Times New Roman" w:cs="Times New Roman"/>
        </w:rPr>
        <w:t>.</w:t>
      </w:r>
    </w:p>
    <w:p w14:paraId="7A35D945" w14:textId="77777777" w:rsidR="00761F9E" w:rsidRPr="00930B24" w:rsidRDefault="00761F9E" w:rsidP="00761F9E">
      <w:pPr>
        <w:spacing w:before="120" w:after="0" w:line="360" w:lineRule="auto"/>
        <w:rPr>
          <w:rFonts w:ascii="Times New Roman" w:hAnsi="Times New Roman" w:cs="Times New Roman"/>
          <w:sz w:val="22"/>
          <w:szCs w:val="22"/>
        </w:rPr>
      </w:pPr>
      <w:r w:rsidRPr="00930B24">
        <w:rPr>
          <w:rFonts w:ascii="Times New Roman" w:hAnsi="Times New Roman" w:cs="Times New Roman"/>
          <w:smallCaps/>
          <w:sz w:val="22"/>
          <w:szCs w:val="22"/>
        </w:rPr>
        <w:t xml:space="preserve">Par Sophie </w:t>
      </w:r>
      <w:proofErr w:type="spellStart"/>
      <w:r w:rsidRPr="00930B24">
        <w:rPr>
          <w:rFonts w:ascii="Times New Roman" w:hAnsi="Times New Roman" w:cs="Times New Roman"/>
          <w:smallCaps/>
          <w:sz w:val="22"/>
          <w:szCs w:val="22"/>
        </w:rPr>
        <w:t>Drouvroy</w:t>
      </w:r>
      <w:proofErr w:type="spellEnd"/>
      <w:r w:rsidRPr="00930B24">
        <w:rPr>
          <w:rFonts w:ascii="Times New Roman" w:hAnsi="Times New Roman" w:cs="Times New Roman"/>
          <w:smallCaps/>
          <w:sz w:val="22"/>
          <w:szCs w:val="22"/>
        </w:rPr>
        <w:t xml:space="preserve"> et Sylvie Duchateau</w:t>
      </w:r>
      <w:r w:rsidRPr="00930B24">
        <w:rPr>
          <w:rFonts w:ascii="Times New Roman" w:hAnsi="Times New Roman" w:cs="Times New Roman"/>
          <w:sz w:val="22"/>
          <w:szCs w:val="22"/>
        </w:rPr>
        <w:t>*</w:t>
      </w:r>
    </w:p>
    <w:p w14:paraId="620C8DDC" w14:textId="77777777" w:rsidR="00E33C0A" w:rsidRPr="00930B24" w:rsidRDefault="00E33C0A" w:rsidP="003C1C98">
      <w:pPr>
        <w:spacing w:before="120" w:after="0" w:line="360" w:lineRule="auto"/>
        <w:jc w:val="both"/>
        <w:rPr>
          <w:rFonts w:ascii="Times New Roman" w:hAnsi="Times New Roman" w:cs="Times New Roman"/>
          <w:sz w:val="22"/>
          <w:szCs w:val="22"/>
        </w:rPr>
      </w:pPr>
    </w:p>
    <w:p w14:paraId="1308F6AA" w14:textId="4DED6DF7" w:rsidR="00943B64" w:rsidRPr="00930B24" w:rsidRDefault="00E33C0A" w:rsidP="00930B24">
      <w:pPr>
        <w:rPr>
          <w:b/>
          <w:bCs/>
        </w:rPr>
      </w:pPr>
      <w:r w:rsidRPr="00930B24">
        <w:rPr>
          <w:b/>
          <w:bCs/>
        </w:rPr>
        <w:t>QU’EST-CE QUE L’ACCESSIBILITÉ NUMÉRIQUE </w:t>
      </w:r>
      <w:r w:rsidR="00EA07A9" w:rsidRPr="00930B24">
        <w:rPr>
          <w:b/>
          <w:bCs/>
        </w:rPr>
        <w:t>?</w:t>
      </w:r>
    </w:p>
    <w:p w14:paraId="6FF25D0C" w14:textId="659A9AAD" w:rsidR="003031CA" w:rsidRPr="00930B24" w:rsidRDefault="00381ED8"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C</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est un ensemble de principes permettant de concevoir des sites web et des applications pour qu</w:t>
      </w:r>
      <w:r w:rsidR="003C1C98" w:rsidRPr="00930B24">
        <w:rPr>
          <w:rFonts w:ascii="Times New Roman" w:hAnsi="Times New Roman" w:cs="Times New Roman"/>
          <w:sz w:val="22"/>
          <w:szCs w:val="22"/>
        </w:rPr>
        <w:t>’</w:t>
      </w:r>
      <w:r w:rsidR="00391CB1" w:rsidRPr="00930B24">
        <w:rPr>
          <w:rFonts w:ascii="Times New Roman" w:hAnsi="Times New Roman" w:cs="Times New Roman"/>
          <w:sz w:val="22"/>
          <w:szCs w:val="22"/>
        </w:rPr>
        <w:t>ils</w:t>
      </w:r>
      <w:r w:rsidRPr="00930B24">
        <w:rPr>
          <w:rFonts w:ascii="Times New Roman" w:hAnsi="Times New Roman" w:cs="Times New Roman"/>
          <w:sz w:val="22"/>
          <w:szCs w:val="22"/>
        </w:rPr>
        <w:t xml:space="preserve"> soient utilisables par </w:t>
      </w:r>
      <w:r w:rsidR="00225368" w:rsidRPr="00930B24">
        <w:rPr>
          <w:rFonts w:ascii="Times New Roman" w:hAnsi="Times New Roman" w:cs="Times New Roman"/>
          <w:sz w:val="22"/>
          <w:szCs w:val="22"/>
        </w:rPr>
        <w:t>tous</w:t>
      </w:r>
      <w:r w:rsidRPr="00930B24">
        <w:rPr>
          <w:rFonts w:ascii="Times New Roman" w:hAnsi="Times New Roman" w:cs="Times New Roman"/>
          <w:sz w:val="22"/>
          <w:szCs w:val="22"/>
        </w:rPr>
        <w:t>, y compris l</w:t>
      </w:r>
      <w:r w:rsidR="00225368" w:rsidRPr="00930B24">
        <w:rPr>
          <w:rFonts w:ascii="Times New Roman" w:hAnsi="Times New Roman" w:cs="Times New Roman"/>
          <w:sz w:val="22"/>
          <w:szCs w:val="22"/>
        </w:rPr>
        <w:t>es</w:t>
      </w:r>
      <w:r w:rsidRPr="00930B24">
        <w:rPr>
          <w:rFonts w:ascii="Times New Roman" w:hAnsi="Times New Roman" w:cs="Times New Roman"/>
          <w:sz w:val="22"/>
          <w:szCs w:val="22"/>
        </w:rPr>
        <w:t xml:space="preserve"> personne</w:t>
      </w:r>
      <w:r w:rsidR="00225368" w:rsidRPr="00930B24">
        <w:rPr>
          <w:rFonts w:ascii="Times New Roman" w:hAnsi="Times New Roman" w:cs="Times New Roman"/>
          <w:sz w:val="22"/>
          <w:szCs w:val="22"/>
        </w:rPr>
        <w:t>s</w:t>
      </w:r>
      <w:r w:rsidRPr="00930B24">
        <w:rPr>
          <w:rFonts w:ascii="Times New Roman" w:hAnsi="Times New Roman" w:cs="Times New Roman"/>
          <w:sz w:val="22"/>
          <w:szCs w:val="22"/>
        </w:rPr>
        <w:t xml:space="preserve"> handicapée</w:t>
      </w:r>
      <w:r w:rsidR="00225368" w:rsidRPr="00930B24">
        <w:rPr>
          <w:rFonts w:ascii="Times New Roman" w:hAnsi="Times New Roman" w:cs="Times New Roman"/>
          <w:sz w:val="22"/>
          <w:szCs w:val="22"/>
        </w:rPr>
        <w:t>s</w:t>
      </w:r>
      <w:r w:rsidRPr="00930B24">
        <w:rPr>
          <w:rFonts w:ascii="Times New Roman" w:hAnsi="Times New Roman" w:cs="Times New Roman"/>
          <w:sz w:val="22"/>
          <w:szCs w:val="22"/>
        </w:rPr>
        <w:t xml:space="preserve">. </w:t>
      </w:r>
      <w:r w:rsidR="00225368" w:rsidRPr="00930B24">
        <w:rPr>
          <w:rFonts w:ascii="Times New Roman" w:hAnsi="Times New Roman" w:cs="Times New Roman"/>
          <w:sz w:val="22"/>
          <w:szCs w:val="22"/>
        </w:rPr>
        <w:t>Tout un chacun</w:t>
      </w:r>
      <w:r w:rsidRPr="00930B24">
        <w:rPr>
          <w:rFonts w:ascii="Times New Roman" w:hAnsi="Times New Roman" w:cs="Times New Roman"/>
          <w:sz w:val="22"/>
          <w:szCs w:val="22"/>
        </w:rPr>
        <w:t xml:space="preserve"> doit pouvoir accéder aux contenus et fonctionnalités de ces sites et applications</w:t>
      </w:r>
      <w:r w:rsidR="00225368" w:rsidRPr="00930B24">
        <w:rPr>
          <w:rFonts w:ascii="Times New Roman" w:hAnsi="Times New Roman" w:cs="Times New Roman"/>
          <w:sz w:val="22"/>
          <w:szCs w:val="22"/>
        </w:rPr>
        <w:t>,</w:t>
      </w:r>
      <w:r w:rsidRPr="00930B24">
        <w:rPr>
          <w:rFonts w:ascii="Times New Roman" w:hAnsi="Times New Roman" w:cs="Times New Roman"/>
          <w:sz w:val="22"/>
          <w:szCs w:val="22"/>
        </w:rPr>
        <w:t xml:space="preserve"> quelles que soient ses capacités physiques, sensorielles</w:t>
      </w:r>
      <w:r w:rsidR="008E38E5" w:rsidRPr="00930B24">
        <w:rPr>
          <w:rFonts w:ascii="Times New Roman" w:hAnsi="Times New Roman" w:cs="Times New Roman"/>
          <w:sz w:val="22"/>
          <w:szCs w:val="22"/>
        </w:rPr>
        <w:t>, mentales</w:t>
      </w:r>
      <w:r w:rsidR="00EA07A9" w:rsidRPr="00930B24">
        <w:rPr>
          <w:rFonts w:ascii="Times New Roman" w:hAnsi="Times New Roman" w:cs="Times New Roman"/>
          <w:sz w:val="22"/>
          <w:szCs w:val="22"/>
        </w:rPr>
        <w:t xml:space="preserve"> ou cognitives.</w:t>
      </w:r>
    </w:p>
    <w:p w14:paraId="748F1155" w14:textId="6594A503" w:rsidR="00076ED2" w:rsidRPr="00930B24" w:rsidRDefault="00030653" w:rsidP="003C1C98">
      <w:pPr>
        <w:spacing w:before="120" w:after="0" w:line="360" w:lineRule="auto"/>
        <w:jc w:val="both"/>
        <w:rPr>
          <w:rFonts w:ascii="Times New Roman" w:hAnsi="Times New Roman" w:cs="Times New Roman"/>
          <w:strike/>
          <w:sz w:val="22"/>
          <w:szCs w:val="22"/>
        </w:rPr>
      </w:pPr>
      <w:r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 xml:space="preserve">information doit aussi être compréhensible et pouvoir être lue </w:t>
      </w:r>
      <w:r w:rsidR="00EA07A9" w:rsidRPr="00930B24">
        <w:rPr>
          <w:rFonts w:ascii="Times New Roman" w:hAnsi="Times New Roman" w:cs="Times New Roman"/>
          <w:sz w:val="22"/>
          <w:szCs w:val="22"/>
        </w:rPr>
        <w:t>sur</w:t>
      </w:r>
      <w:r w:rsidRPr="00930B24">
        <w:rPr>
          <w:rFonts w:ascii="Times New Roman" w:hAnsi="Times New Roman" w:cs="Times New Roman"/>
          <w:sz w:val="22"/>
          <w:szCs w:val="22"/>
        </w:rPr>
        <w:t xml:space="preserve"> différents </w:t>
      </w:r>
      <w:r w:rsidR="00EA07A9" w:rsidRPr="00930B24">
        <w:rPr>
          <w:rFonts w:ascii="Times New Roman" w:hAnsi="Times New Roman" w:cs="Times New Roman"/>
          <w:sz w:val="22"/>
          <w:szCs w:val="22"/>
        </w:rPr>
        <w:t>supports,</w:t>
      </w:r>
      <w:r w:rsidRPr="00930B24">
        <w:rPr>
          <w:rFonts w:ascii="Times New Roman" w:hAnsi="Times New Roman" w:cs="Times New Roman"/>
          <w:sz w:val="22"/>
          <w:szCs w:val="22"/>
        </w:rPr>
        <w:t xml:space="preserve"> </w:t>
      </w:r>
      <w:r w:rsidR="00EA07A9" w:rsidRPr="00930B24">
        <w:rPr>
          <w:rFonts w:ascii="Times New Roman" w:hAnsi="Times New Roman" w:cs="Times New Roman"/>
          <w:sz w:val="22"/>
          <w:szCs w:val="22"/>
        </w:rPr>
        <w:t xml:space="preserve">accessible donc </w:t>
      </w:r>
      <w:r w:rsidR="009C79BB" w:rsidRPr="00930B24">
        <w:rPr>
          <w:rFonts w:ascii="Times New Roman" w:hAnsi="Times New Roman" w:cs="Times New Roman"/>
          <w:sz w:val="22"/>
          <w:szCs w:val="22"/>
        </w:rPr>
        <w:t xml:space="preserve">sur </w:t>
      </w:r>
      <w:r w:rsidR="00144351" w:rsidRPr="00930B24">
        <w:rPr>
          <w:rFonts w:ascii="Times New Roman" w:hAnsi="Times New Roman" w:cs="Times New Roman"/>
          <w:sz w:val="22"/>
          <w:szCs w:val="22"/>
        </w:rPr>
        <w:t xml:space="preserve">un </w:t>
      </w:r>
      <w:r w:rsidRPr="00930B24">
        <w:rPr>
          <w:rFonts w:ascii="Times New Roman" w:hAnsi="Times New Roman" w:cs="Times New Roman"/>
          <w:sz w:val="22"/>
          <w:szCs w:val="22"/>
        </w:rPr>
        <w:t xml:space="preserve">écran, en </w:t>
      </w:r>
      <w:r w:rsidR="00EA07A9" w:rsidRPr="00930B24">
        <w:rPr>
          <w:rFonts w:ascii="Times New Roman" w:hAnsi="Times New Roman" w:cs="Times New Roman"/>
          <w:sz w:val="22"/>
          <w:szCs w:val="22"/>
        </w:rPr>
        <w:t>audio</w:t>
      </w:r>
      <w:r w:rsidRPr="00930B24">
        <w:rPr>
          <w:rFonts w:ascii="Times New Roman" w:hAnsi="Times New Roman" w:cs="Times New Roman"/>
          <w:sz w:val="22"/>
          <w:szCs w:val="22"/>
        </w:rPr>
        <w:t xml:space="preserve">, </w:t>
      </w:r>
      <w:r w:rsidR="00D0691E" w:rsidRPr="00930B24">
        <w:rPr>
          <w:rFonts w:ascii="Times New Roman" w:hAnsi="Times New Roman" w:cs="Times New Roman"/>
          <w:sz w:val="22"/>
          <w:szCs w:val="22"/>
        </w:rPr>
        <w:t xml:space="preserve">en </w:t>
      </w:r>
      <w:r w:rsidRPr="00930B24">
        <w:rPr>
          <w:rFonts w:ascii="Times New Roman" w:hAnsi="Times New Roman" w:cs="Times New Roman"/>
          <w:sz w:val="22"/>
          <w:szCs w:val="22"/>
        </w:rPr>
        <w:t xml:space="preserve">braille, </w:t>
      </w:r>
      <w:r w:rsidR="00D0691E" w:rsidRPr="00930B24">
        <w:rPr>
          <w:rFonts w:ascii="Times New Roman" w:hAnsi="Times New Roman" w:cs="Times New Roman"/>
          <w:sz w:val="22"/>
          <w:szCs w:val="22"/>
        </w:rPr>
        <w:t xml:space="preserve">grâce à de </w:t>
      </w:r>
      <w:r w:rsidRPr="00930B24">
        <w:rPr>
          <w:rFonts w:ascii="Times New Roman" w:hAnsi="Times New Roman" w:cs="Times New Roman"/>
          <w:sz w:val="22"/>
          <w:szCs w:val="22"/>
        </w:rPr>
        <w:t xml:space="preserve">gros caractères </w:t>
      </w:r>
      <w:r w:rsidR="00D0691E" w:rsidRPr="00930B24">
        <w:rPr>
          <w:rFonts w:ascii="Times New Roman" w:hAnsi="Times New Roman" w:cs="Times New Roman"/>
          <w:sz w:val="22"/>
          <w:szCs w:val="22"/>
        </w:rPr>
        <w:t>ou encore</w:t>
      </w:r>
      <w:r w:rsidRPr="00930B24">
        <w:rPr>
          <w:rFonts w:ascii="Times New Roman" w:hAnsi="Times New Roman" w:cs="Times New Roman"/>
          <w:sz w:val="22"/>
          <w:szCs w:val="22"/>
        </w:rPr>
        <w:t xml:space="preserve"> en langue des signes.</w:t>
      </w:r>
      <w:r w:rsidR="009A47B8" w:rsidRPr="00930B24">
        <w:rPr>
          <w:rFonts w:ascii="Times New Roman" w:hAnsi="Times New Roman" w:cs="Times New Roman"/>
          <w:sz w:val="22"/>
          <w:szCs w:val="22"/>
        </w:rPr>
        <w:t xml:space="preserve"> </w:t>
      </w:r>
      <w:r w:rsidR="00322F7F"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00322F7F" w:rsidRPr="00930B24">
        <w:rPr>
          <w:rFonts w:ascii="Times New Roman" w:hAnsi="Times New Roman" w:cs="Times New Roman"/>
          <w:sz w:val="22"/>
          <w:szCs w:val="22"/>
        </w:rPr>
        <w:t xml:space="preserve">accessibilité numérique </w:t>
      </w:r>
      <w:r w:rsidR="001A1517" w:rsidRPr="00930B24">
        <w:rPr>
          <w:rFonts w:ascii="Times New Roman" w:hAnsi="Times New Roman" w:cs="Times New Roman"/>
          <w:sz w:val="22"/>
          <w:szCs w:val="22"/>
        </w:rPr>
        <w:t>devient</w:t>
      </w:r>
      <w:r w:rsidR="00BA64B3" w:rsidRPr="00930B24">
        <w:rPr>
          <w:rFonts w:ascii="Times New Roman" w:hAnsi="Times New Roman" w:cs="Times New Roman"/>
          <w:sz w:val="22"/>
          <w:szCs w:val="22"/>
        </w:rPr>
        <w:t>,</w:t>
      </w:r>
      <w:r w:rsidR="001A1517" w:rsidRPr="00930B24">
        <w:rPr>
          <w:rFonts w:ascii="Times New Roman" w:hAnsi="Times New Roman" w:cs="Times New Roman"/>
          <w:sz w:val="22"/>
          <w:szCs w:val="22"/>
        </w:rPr>
        <w:t xml:space="preserve"> </w:t>
      </w:r>
      <w:r w:rsidR="00391CB1" w:rsidRPr="00930B24">
        <w:rPr>
          <w:rFonts w:ascii="Times New Roman" w:hAnsi="Times New Roman" w:cs="Times New Roman"/>
          <w:sz w:val="22"/>
          <w:szCs w:val="22"/>
        </w:rPr>
        <w:t>sous ces conditions</w:t>
      </w:r>
      <w:r w:rsidR="00335993" w:rsidRPr="00930B24">
        <w:rPr>
          <w:rFonts w:ascii="Times New Roman" w:hAnsi="Times New Roman" w:cs="Times New Roman"/>
          <w:sz w:val="22"/>
          <w:szCs w:val="22"/>
        </w:rPr>
        <w:t>,</w:t>
      </w:r>
      <w:r w:rsidR="001A1517" w:rsidRPr="00930B24">
        <w:rPr>
          <w:rFonts w:ascii="Times New Roman" w:hAnsi="Times New Roman" w:cs="Times New Roman"/>
          <w:sz w:val="22"/>
          <w:szCs w:val="22"/>
        </w:rPr>
        <w:t xml:space="preserve"> un important levier </w:t>
      </w:r>
      <w:r w:rsidR="00FE214F" w:rsidRPr="00930B24">
        <w:rPr>
          <w:rFonts w:ascii="Times New Roman" w:hAnsi="Times New Roman" w:cs="Times New Roman"/>
          <w:sz w:val="22"/>
          <w:szCs w:val="22"/>
        </w:rPr>
        <w:t>d</w:t>
      </w:r>
      <w:r w:rsidR="003C1C98" w:rsidRPr="00930B24">
        <w:rPr>
          <w:rFonts w:ascii="Times New Roman" w:hAnsi="Times New Roman" w:cs="Times New Roman"/>
          <w:sz w:val="22"/>
          <w:szCs w:val="22"/>
        </w:rPr>
        <w:t>’</w:t>
      </w:r>
      <w:r w:rsidR="00FE214F" w:rsidRPr="00930B24">
        <w:rPr>
          <w:rFonts w:ascii="Times New Roman" w:hAnsi="Times New Roman" w:cs="Times New Roman"/>
          <w:sz w:val="22"/>
          <w:szCs w:val="22"/>
        </w:rPr>
        <w:t>égali</w:t>
      </w:r>
      <w:r w:rsidR="003E4E5C" w:rsidRPr="00930B24">
        <w:rPr>
          <w:rFonts w:ascii="Times New Roman" w:hAnsi="Times New Roman" w:cs="Times New Roman"/>
          <w:sz w:val="22"/>
          <w:szCs w:val="22"/>
        </w:rPr>
        <w:t>t</w:t>
      </w:r>
      <w:r w:rsidR="00FE214F" w:rsidRPr="00930B24">
        <w:rPr>
          <w:rFonts w:ascii="Times New Roman" w:hAnsi="Times New Roman" w:cs="Times New Roman"/>
          <w:sz w:val="22"/>
          <w:szCs w:val="22"/>
        </w:rPr>
        <w:t>é</w:t>
      </w:r>
      <w:r w:rsidR="00F2729A" w:rsidRPr="00930B24">
        <w:rPr>
          <w:rFonts w:ascii="Times New Roman" w:hAnsi="Times New Roman" w:cs="Times New Roman"/>
          <w:sz w:val="22"/>
          <w:szCs w:val="22"/>
        </w:rPr>
        <w:t>.</w:t>
      </w:r>
    </w:p>
    <w:p w14:paraId="65A14A51" w14:textId="07308110" w:rsidR="000537CD" w:rsidRPr="00930B24" w:rsidRDefault="005A5F06"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 xml:space="preserve">En 2005, </w:t>
      </w:r>
      <w:r w:rsidR="00AC4731" w:rsidRPr="00930B24">
        <w:rPr>
          <w:rFonts w:ascii="Times New Roman" w:hAnsi="Times New Roman" w:cs="Times New Roman"/>
          <w:sz w:val="22"/>
          <w:szCs w:val="22"/>
        </w:rPr>
        <w:t xml:space="preserve">la France </w:t>
      </w:r>
      <w:r w:rsidR="00391CB1" w:rsidRPr="00930B24">
        <w:rPr>
          <w:rFonts w:ascii="Times New Roman" w:hAnsi="Times New Roman" w:cs="Times New Roman"/>
          <w:sz w:val="22"/>
          <w:szCs w:val="22"/>
        </w:rPr>
        <w:t>s’est dotée</w:t>
      </w:r>
      <w:r w:rsidR="00AC4731" w:rsidRPr="00930B24">
        <w:rPr>
          <w:rFonts w:ascii="Times New Roman" w:hAnsi="Times New Roman" w:cs="Times New Roman"/>
          <w:sz w:val="22"/>
          <w:szCs w:val="22"/>
        </w:rPr>
        <w:t xml:space="preserve"> </w:t>
      </w:r>
      <w:r w:rsidR="00391CB1" w:rsidRPr="00930B24">
        <w:rPr>
          <w:rFonts w:ascii="Times New Roman" w:hAnsi="Times New Roman" w:cs="Times New Roman"/>
          <w:sz w:val="22"/>
          <w:szCs w:val="22"/>
        </w:rPr>
        <w:t>d’</w:t>
      </w:r>
      <w:r w:rsidR="00AC4731" w:rsidRPr="00930B24">
        <w:rPr>
          <w:rFonts w:ascii="Times New Roman" w:hAnsi="Times New Roman" w:cs="Times New Roman"/>
          <w:sz w:val="22"/>
          <w:szCs w:val="22"/>
        </w:rPr>
        <w:t xml:space="preserve">un </w:t>
      </w:r>
      <w:r w:rsidR="00EA07A9" w:rsidRPr="00930B24">
        <w:rPr>
          <w:rFonts w:ascii="Times New Roman" w:hAnsi="Times New Roman" w:cs="Times New Roman"/>
          <w:sz w:val="22"/>
          <w:szCs w:val="22"/>
        </w:rPr>
        <w:t>outil législatif</w:t>
      </w:r>
      <w:r w:rsidR="00D2711E" w:rsidRPr="00930B24">
        <w:rPr>
          <w:rFonts w:ascii="Times New Roman" w:hAnsi="Times New Roman" w:cs="Times New Roman"/>
          <w:sz w:val="22"/>
          <w:szCs w:val="22"/>
        </w:rPr>
        <w:t xml:space="preserve"> </w:t>
      </w:r>
      <w:r w:rsidR="00391CB1" w:rsidRPr="00930B24">
        <w:rPr>
          <w:rFonts w:ascii="Times New Roman" w:hAnsi="Times New Roman" w:cs="Times New Roman"/>
          <w:sz w:val="22"/>
          <w:szCs w:val="22"/>
        </w:rPr>
        <w:t xml:space="preserve">majeur </w:t>
      </w:r>
      <w:r w:rsidR="00D2711E" w:rsidRPr="00930B24">
        <w:rPr>
          <w:rFonts w:ascii="Times New Roman" w:hAnsi="Times New Roman" w:cs="Times New Roman"/>
          <w:sz w:val="22"/>
          <w:szCs w:val="22"/>
        </w:rPr>
        <w:t>en matière d</w:t>
      </w:r>
      <w:r w:rsidR="003C1C98" w:rsidRPr="00930B24">
        <w:rPr>
          <w:rFonts w:ascii="Times New Roman" w:hAnsi="Times New Roman" w:cs="Times New Roman"/>
          <w:sz w:val="22"/>
          <w:szCs w:val="22"/>
        </w:rPr>
        <w:t>’</w:t>
      </w:r>
      <w:r w:rsidR="00D2711E" w:rsidRPr="00930B24">
        <w:rPr>
          <w:rFonts w:ascii="Times New Roman" w:hAnsi="Times New Roman" w:cs="Times New Roman"/>
          <w:sz w:val="22"/>
          <w:szCs w:val="22"/>
        </w:rPr>
        <w:t xml:space="preserve">accessibilité, </w:t>
      </w:r>
      <w:r w:rsidR="00EA07A9" w:rsidRPr="00930B24">
        <w:rPr>
          <w:rFonts w:ascii="Times New Roman" w:hAnsi="Times New Roman" w:cs="Times New Roman"/>
          <w:sz w:val="22"/>
          <w:szCs w:val="22"/>
        </w:rPr>
        <w:t xml:space="preserve">c’est la </w:t>
      </w:r>
      <w:r w:rsidR="003C1C98" w:rsidRPr="00930B24">
        <w:rPr>
          <w:rFonts w:ascii="Times New Roman" w:hAnsi="Times New Roman" w:cs="Times New Roman"/>
          <w:sz w:val="22"/>
          <w:szCs w:val="22"/>
        </w:rPr>
        <w:t>l</w:t>
      </w:r>
      <w:r w:rsidR="00D2711E" w:rsidRPr="00930B24">
        <w:rPr>
          <w:rFonts w:ascii="Times New Roman" w:hAnsi="Times New Roman" w:cs="Times New Roman"/>
          <w:sz w:val="22"/>
          <w:szCs w:val="22"/>
        </w:rPr>
        <w:t>oi n</w:t>
      </w:r>
      <w:r w:rsidR="00225368" w:rsidRPr="00930B24">
        <w:rPr>
          <w:rFonts w:ascii="Times New Roman" w:hAnsi="Times New Roman" w:cs="Times New Roman"/>
          <w:sz w:val="22"/>
          <w:szCs w:val="22"/>
          <w:vertAlign w:val="superscript"/>
        </w:rPr>
        <w:t>o</w:t>
      </w:r>
      <w:r w:rsidR="00225368" w:rsidRPr="00930B24">
        <w:rPr>
          <w:rFonts w:ascii="Times New Roman" w:hAnsi="Times New Roman" w:cs="Times New Roman"/>
          <w:sz w:val="22"/>
          <w:szCs w:val="22"/>
        </w:rPr>
        <w:t> </w:t>
      </w:r>
      <w:r w:rsidR="00D2711E" w:rsidRPr="00930B24">
        <w:rPr>
          <w:rFonts w:ascii="Times New Roman" w:hAnsi="Times New Roman" w:cs="Times New Roman"/>
          <w:sz w:val="22"/>
          <w:szCs w:val="22"/>
        </w:rPr>
        <w:t>2005-102</w:t>
      </w:r>
      <w:r w:rsidR="00EA07A9" w:rsidRPr="00930B24">
        <w:rPr>
          <w:rFonts w:ascii="Times New Roman" w:hAnsi="Times New Roman" w:cs="Times New Roman"/>
          <w:sz w:val="22"/>
          <w:szCs w:val="22"/>
        </w:rPr>
        <w:t>,</w:t>
      </w:r>
      <w:r w:rsidR="00D2711E" w:rsidRPr="00930B24">
        <w:rPr>
          <w:rFonts w:ascii="Times New Roman" w:hAnsi="Times New Roman" w:cs="Times New Roman"/>
          <w:sz w:val="22"/>
          <w:szCs w:val="22"/>
        </w:rPr>
        <w:t xml:space="preserve"> du 11</w:t>
      </w:r>
      <w:r w:rsidR="003C1C98" w:rsidRPr="00930B24">
        <w:rPr>
          <w:rFonts w:ascii="Times New Roman" w:hAnsi="Times New Roman" w:cs="Times New Roman"/>
          <w:sz w:val="22"/>
          <w:szCs w:val="22"/>
        </w:rPr>
        <w:t> </w:t>
      </w:r>
      <w:r w:rsidR="00D2711E" w:rsidRPr="00930B24">
        <w:rPr>
          <w:rFonts w:ascii="Times New Roman" w:hAnsi="Times New Roman" w:cs="Times New Roman"/>
          <w:sz w:val="22"/>
          <w:szCs w:val="22"/>
        </w:rPr>
        <w:t>février</w:t>
      </w:r>
      <w:r w:rsidR="00EA07A9" w:rsidRPr="00930B24">
        <w:rPr>
          <w:rFonts w:ascii="Times New Roman" w:hAnsi="Times New Roman" w:cs="Times New Roman"/>
          <w:sz w:val="22"/>
          <w:szCs w:val="22"/>
        </w:rPr>
        <w:t>,</w:t>
      </w:r>
      <w:r w:rsidR="00D2711E" w:rsidRPr="00930B24">
        <w:rPr>
          <w:rFonts w:ascii="Times New Roman" w:hAnsi="Times New Roman" w:cs="Times New Roman"/>
          <w:sz w:val="22"/>
          <w:szCs w:val="22"/>
        </w:rPr>
        <w:t xml:space="preserve"> </w:t>
      </w:r>
      <w:r w:rsidR="00EA07A9" w:rsidRPr="00930B24">
        <w:rPr>
          <w:rFonts w:ascii="Times New Roman" w:hAnsi="Times New Roman" w:cs="Times New Roman"/>
          <w:sz w:val="22"/>
          <w:szCs w:val="22"/>
        </w:rPr>
        <w:t>« </w:t>
      </w:r>
      <w:r w:rsidR="00D2711E" w:rsidRPr="00930B24">
        <w:rPr>
          <w:rFonts w:ascii="Times New Roman" w:hAnsi="Times New Roman" w:cs="Times New Roman"/>
          <w:sz w:val="22"/>
          <w:szCs w:val="22"/>
        </w:rPr>
        <w:t xml:space="preserve">pour </w:t>
      </w:r>
      <w:r w:rsidR="004C3965"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004C3965" w:rsidRPr="00930B24">
        <w:rPr>
          <w:rFonts w:ascii="Times New Roman" w:hAnsi="Times New Roman" w:cs="Times New Roman"/>
          <w:sz w:val="22"/>
          <w:szCs w:val="22"/>
        </w:rPr>
        <w:t>égalité des droits et des chances</w:t>
      </w:r>
      <w:r w:rsidR="00D2711E" w:rsidRPr="00930B24">
        <w:rPr>
          <w:rFonts w:ascii="Times New Roman" w:hAnsi="Times New Roman" w:cs="Times New Roman"/>
          <w:sz w:val="22"/>
          <w:szCs w:val="22"/>
        </w:rPr>
        <w:t>, la participation et la citoyenneté</w:t>
      </w:r>
      <w:r w:rsidR="004C3965" w:rsidRPr="00930B24">
        <w:rPr>
          <w:rFonts w:ascii="Times New Roman" w:hAnsi="Times New Roman" w:cs="Times New Roman"/>
          <w:sz w:val="22"/>
          <w:szCs w:val="22"/>
        </w:rPr>
        <w:t xml:space="preserve"> pour les personnes handicapées</w:t>
      </w:r>
      <w:r w:rsidR="005D19CA" w:rsidRPr="00930B24">
        <w:rPr>
          <w:rFonts w:ascii="Times New Roman" w:hAnsi="Times New Roman" w:cs="Times New Roman"/>
          <w:sz w:val="22"/>
          <w:szCs w:val="22"/>
        </w:rPr>
        <w:t> »</w:t>
      </w:r>
      <w:r w:rsidR="00EA07A9" w:rsidRPr="00930B24">
        <w:rPr>
          <w:rFonts w:ascii="Times New Roman" w:hAnsi="Times New Roman" w:cs="Times New Roman"/>
          <w:sz w:val="22"/>
          <w:szCs w:val="22"/>
        </w:rPr>
        <w:t>.</w:t>
      </w:r>
      <w:r w:rsidR="00225368" w:rsidRPr="00930B24">
        <w:rPr>
          <w:rFonts w:ascii="Times New Roman" w:hAnsi="Times New Roman" w:cs="Times New Roman"/>
          <w:sz w:val="22"/>
          <w:szCs w:val="22"/>
        </w:rPr>
        <w:t xml:space="preserve"> </w:t>
      </w:r>
      <w:r w:rsidR="000537CD" w:rsidRPr="00930B24">
        <w:rPr>
          <w:rFonts w:ascii="Times New Roman" w:hAnsi="Times New Roman" w:cs="Times New Roman"/>
          <w:sz w:val="22"/>
          <w:szCs w:val="22"/>
        </w:rPr>
        <w:t xml:space="preserve">Cette loi a marqué une étape importante dans la prise en compte des besoins des personnes handicapées. </w:t>
      </w:r>
      <w:r w:rsidR="00D4658B" w:rsidRPr="00930B24">
        <w:rPr>
          <w:rFonts w:ascii="Times New Roman" w:hAnsi="Times New Roman" w:cs="Times New Roman"/>
          <w:sz w:val="22"/>
          <w:szCs w:val="22"/>
        </w:rPr>
        <w:t>El</w:t>
      </w:r>
      <w:r w:rsidR="00AB1DFD" w:rsidRPr="00930B24">
        <w:rPr>
          <w:rFonts w:ascii="Times New Roman" w:hAnsi="Times New Roman" w:cs="Times New Roman"/>
          <w:sz w:val="22"/>
          <w:szCs w:val="22"/>
        </w:rPr>
        <w:t>l</w:t>
      </w:r>
      <w:r w:rsidR="00D4658B" w:rsidRPr="00930B24">
        <w:rPr>
          <w:rFonts w:ascii="Times New Roman" w:hAnsi="Times New Roman" w:cs="Times New Roman"/>
          <w:sz w:val="22"/>
          <w:szCs w:val="22"/>
        </w:rPr>
        <w:t xml:space="preserve">e </w:t>
      </w:r>
      <w:r w:rsidR="00C676B5" w:rsidRPr="00930B24">
        <w:rPr>
          <w:rFonts w:ascii="Times New Roman" w:hAnsi="Times New Roman" w:cs="Times New Roman"/>
          <w:sz w:val="22"/>
          <w:szCs w:val="22"/>
        </w:rPr>
        <w:t xml:space="preserve">comprend </w:t>
      </w:r>
      <w:r w:rsidR="0077659D" w:rsidRPr="00930B24">
        <w:rPr>
          <w:rFonts w:ascii="Times New Roman" w:hAnsi="Times New Roman" w:cs="Times New Roman"/>
          <w:sz w:val="22"/>
          <w:szCs w:val="22"/>
        </w:rPr>
        <w:t>un volet qui concerne l</w:t>
      </w:r>
      <w:r w:rsidR="003C1C98" w:rsidRPr="00930B24">
        <w:rPr>
          <w:rFonts w:ascii="Times New Roman" w:hAnsi="Times New Roman" w:cs="Times New Roman"/>
          <w:sz w:val="22"/>
          <w:szCs w:val="22"/>
        </w:rPr>
        <w:t>’</w:t>
      </w:r>
      <w:r w:rsidR="005D19CA" w:rsidRPr="00930B24">
        <w:rPr>
          <w:rFonts w:ascii="Times New Roman" w:hAnsi="Times New Roman" w:cs="Times New Roman"/>
          <w:sz w:val="22"/>
          <w:szCs w:val="22"/>
        </w:rPr>
        <w:t>accessibilité num</w:t>
      </w:r>
      <w:r w:rsidR="00225368" w:rsidRPr="00930B24">
        <w:rPr>
          <w:rFonts w:ascii="Times New Roman" w:hAnsi="Times New Roman" w:cs="Times New Roman"/>
          <w:sz w:val="22"/>
          <w:szCs w:val="22"/>
        </w:rPr>
        <w:t>érique.</w:t>
      </w:r>
    </w:p>
    <w:p w14:paraId="7A752D27" w14:textId="2CCA4191" w:rsidR="002F5CD5" w:rsidRPr="00930B24" w:rsidRDefault="00B555F3"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En 2019, un décret d</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 xml:space="preserve">application est venu renforcer </w:t>
      </w:r>
      <w:r w:rsidR="00391CB1" w:rsidRPr="00930B24">
        <w:rPr>
          <w:rFonts w:ascii="Times New Roman" w:hAnsi="Times New Roman" w:cs="Times New Roman"/>
          <w:sz w:val="22"/>
          <w:szCs w:val="22"/>
        </w:rPr>
        <w:t>cette</w:t>
      </w:r>
      <w:r w:rsidR="00E56714" w:rsidRPr="00930B24">
        <w:rPr>
          <w:rFonts w:ascii="Times New Roman" w:hAnsi="Times New Roman" w:cs="Times New Roman"/>
          <w:sz w:val="22"/>
          <w:szCs w:val="22"/>
        </w:rPr>
        <w:t xml:space="preserve"> loi. </w:t>
      </w:r>
      <w:r w:rsidR="0048652E" w:rsidRPr="00930B24">
        <w:rPr>
          <w:rFonts w:ascii="Times New Roman" w:hAnsi="Times New Roman" w:cs="Times New Roman"/>
          <w:sz w:val="22"/>
          <w:szCs w:val="22"/>
        </w:rPr>
        <w:t xml:space="preserve">Il </w:t>
      </w:r>
      <w:r w:rsidR="00E56714" w:rsidRPr="00930B24">
        <w:rPr>
          <w:rFonts w:ascii="Times New Roman" w:hAnsi="Times New Roman" w:cs="Times New Roman"/>
          <w:sz w:val="22"/>
          <w:szCs w:val="22"/>
        </w:rPr>
        <w:t xml:space="preserve">a élargi le champ </w:t>
      </w:r>
      <w:r w:rsidR="009D44DA" w:rsidRPr="00930B24">
        <w:rPr>
          <w:rFonts w:ascii="Times New Roman" w:hAnsi="Times New Roman" w:cs="Times New Roman"/>
          <w:sz w:val="22"/>
          <w:szCs w:val="22"/>
        </w:rPr>
        <w:t xml:space="preserve">initial </w:t>
      </w:r>
      <w:r w:rsidR="00E56714" w:rsidRPr="00930B24">
        <w:rPr>
          <w:rFonts w:ascii="Times New Roman" w:hAnsi="Times New Roman" w:cs="Times New Roman"/>
          <w:sz w:val="22"/>
          <w:szCs w:val="22"/>
        </w:rPr>
        <w:t>d</w:t>
      </w:r>
      <w:r w:rsidR="003C1C98" w:rsidRPr="00930B24">
        <w:rPr>
          <w:rFonts w:ascii="Times New Roman" w:hAnsi="Times New Roman" w:cs="Times New Roman"/>
          <w:sz w:val="22"/>
          <w:szCs w:val="22"/>
        </w:rPr>
        <w:t>’</w:t>
      </w:r>
      <w:r w:rsidR="00E56714" w:rsidRPr="00930B24">
        <w:rPr>
          <w:rFonts w:ascii="Times New Roman" w:hAnsi="Times New Roman" w:cs="Times New Roman"/>
          <w:sz w:val="22"/>
          <w:szCs w:val="22"/>
        </w:rPr>
        <w:t xml:space="preserve">application, </w:t>
      </w:r>
      <w:r w:rsidR="00741CA3" w:rsidRPr="00930B24">
        <w:rPr>
          <w:rFonts w:ascii="Times New Roman" w:hAnsi="Times New Roman" w:cs="Times New Roman"/>
          <w:sz w:val="22"/>
          <w:szCs w:val="22"/>
        </w:rPr>
        <w:t xml:space="preserve">qui </w:t>
      </w:r>
      <w:r w:rsidR="009D44DA" w:rsidRPr="00930B24">
        <w:rPr>
          <w:rFonts w:ascii="Times New Roman" w:hAnsi="Times New Roman" w:cs="Times New Roman"/>
          <w:sz w:val="22"/>
          <w:szCs w:val="22"/>
        </w:rPr>
        <w:t xml:space="preserve">ne </w:t>
      </w:r>
      <w:r w:rsidR="00741CA3" w:rsidRPr="00930B24">
        <w:rPr>
          <w:rFonts w:ascii="Times New Roman" w:hAnsi="Times New Roman" w:cs="Times New Roman"/>
          <w:sz w:val="22"/>
          <w:szCs w:val="22"/>
        </w:rPr>
        <w:t>concerne plus seulement les sites</w:t>
      </w:r>
      <w:r w:rsidR="00A20786" w:rsidRPr="00930B24">
        <w:rPr>
          <w:rFonts w:ascii="Times New Roman" w:hAnsi="Times New Roman" w:cs="Times New Roman"/>
          <w:sz w:val="22"/>
          <w:szCs w:val="22"/>
        </w:rPr>
        <w:t xml:space="preserve"> de l</w:t>
      </w:r>
      <w:r w:rsidR="003C1C98" w:rsidRPr="00930B24">
        <w:rPr>
          <w:rFonts w:ascii="Times New Roman" w:hAnsi="Times New Roman" w:cs="Times New Roman"/>
          <w:sz w:val="22"/>
          <w:szCs w:val="22"/>
        </w:rPr>
        <w:t>’</w:t>
      </w:r>
      <w:r w:rsidR="00A20786" w:rsidRPr="00930B24">
        <w:rPr>
          <w:rFonts w:ascii="Times New Roman" w:hAnsi="Times New Roman" w:cs="Times New Roman"/>
          <w:sz w:val="22"/>
          <w:szCs w:val="22"/>
        </w:rPr>
        <w:t>État, les collectivités territoriale</w:t>
      </w:r>
      <w:r w:rsidR="00200B1C" w:rsidRPr="00930B24">
        <w:rPr>
          <w:rFonts w:ascii="Times New Roman" w:hAnsi="Times New Roman" w:cs="Times New Roman"/>
          <w:sz w:val="22"/>
          <w:szCs w:val="22"/>
        </w:rPr>
        <w:t>s</w:t>
      </w:r>
      <w:r w:rsidR="00A20786" w:rsidRPr="00930B24">
        <w:rPr>
          <w:rFonts w:ascii="Times New Roman" w:hAnsi="Times New Roman" w:cs="Times New Roman"/>
          <w:sz w:val="22"/>
          <w:szCs w:val="22"/>
        </w:rPr>
        <w:t xml:space="preserve">, les établissements publics, les </w:t>
      </w:r>
      <w:r w:rsidR="004C2B33" w:rsidRPr="00930B24">
        <w:rPr>
          <w:rFonts w:ascii="Times New Roman" w:hAnsi="Times New Roman" w:cs="Times New Roman"/>
          <w:sz w:val="22"/>
          <w:szCs w:val="22"/>
        </w:rPr>
        <w:t>structures ayant pour objectif de servir l</w:t>
      </w:r>
      <w:r w:rsidR="003C1C98" w:rsidRPr="00930B24">
        <w:rPr>
          <w:rFonts w:ascii="Times New Roman" w:hAnsi="Times New Roman" w:cs="Times New Roman"/>
          <w:sz w:val="22"/>
          <w:szCs w:val="22"/>
        </w:rPr>
        <w:t>’</w:t>
      </w:r>
      <w:r w:rsidR="004C2B33" w:rsidRPr="00930B24">
        <w:rPr>
          <w:rFonts w:ascii="Times New Roman" w:hAnsi="Times New Roman" w:cs="Times New Roman"/>
          <w:sz w:val="22"/>
          <w:szCs w:val="22"/>
        </w:rPr>
        <w:t>intérêt</w:t>
      </w:r>
      <w:r w:rsidR="00225368" w:rsidRPr="00930B24">
        <w:rPr>
          <w:rFonts w:ascii="Times New Roman" w:hAnsi="Times New Roman" w:cs="Times New Roman"/>
          <w:sz w:val="22"/>
          <w:szCs w:val="22"/>
        </w:rPr>
        <w:t>,</w:t>
      </w:r>
      <w:r w:rsidR="004C2B33" w:rsidRPr="00930B24">
        <w:rPr>
          <w:rFonts w:ascii="Times New Roman" w:hAnsi="Times New Roman" w:cs="Times New Roman"/>
          <w:sz w:val="22"/>
          <w:szCs w:val="22"/>
        </w:rPr>
        <w:t xml:space="preserve"> </w:t>
      </w:r>
      <w:r w:rsidR="00706D5A" w:rsidRPr="00930B24">
        <w:rPr>
          <w:rFonts w:ascii="Times New Roman" w:hAnsi="Times New Roman" w:cs="Times New Roman"/>
          <w:sz w:val="22"/>
          <w:szCs w:val="22"/>
        </w:rPr>
        <w:t xml:space="preserve">mais aussi </w:t>
      </w:r>
      <w:r w:rsidR="00CD2601" w:rsidRPr="00930B24">
        <w:rPr>
          <w:rFonts w:ascii="Times New Roman" w:hAnsi="Times New Roman" w:cs="Times New Roman"/>
          <w:sz w:val="22"/>
          <w:szCs w:val="22"/>
        </w:rPr>
        <w:t>les sites d</w:t>
      </w:r>
      <w:r w:rsidR="003C1C98" w:rsidRPr="00930B24">
        <w:rPr>
          <w:rFonts w:ascii="Times New Roman" w:hAnsi="Times New Roman" w:cs="Times New Roman"/>
          <w:sz w:val="22"/>
          <w:szCs w:val="22"/>
        </w:rPr>
        <w:t>’</w:t>
      </w:r>
      <w:r w:rsidR="00CD2601" w:rsidRPr="00930B24">
        <w:rPr>
          <w:rFonts w:ascii="Times New Roman" w:hAnsi="Times New Roman" w:cs="Times New Roman"/>
          <w:sz w:val="22"/>
          <w:szCs w:val="22"/>
        </w:rPr>
        <w:t>entreprises dont le chiffre d</w:t>
      </w:r>
      <w:r w:rsidR="003C1C98" w:rsidRPr="00930B24">
        <w:rPr>
          <w:rFonts w:ascii="Times New Roman" w:hAnsi="Times New Roman" w:cs="Times New Roman"/>
          <w:sz w:val="22"/>
          <w:szCs w:val="22"/>
        </w:rPr>
        <w:t>’</w:t>
      </w:r>
      <w:r w:rsidR="00CD2601" w:rsidRPr="00930B24">
        <w:rPr>
          <w:rFonts w:ascii="Times New Roman" w:hAnsi="Times New Roman" w:cs="Times New Roman"/>
          <w:sz w:val="22"/>
          <w:szCs w:val="22"/>
        </w:rPr>
        <w:t>affaire</w:t>
      </w:r>
      <w:r w:rsidR="004C2B33" w:rsidRPr="00930B24">
        <w:rPr>
          <w:rFonts w:ascii="Times New Roman" w:hAnsi="Times New Roman" w:cs="Times New Roman"/>
          <w:sz w:val="22"/>
          <w:szCs w:val="22"/>
        </w:rPr>
        <w:t>s</w:t>
      </w:r>
      <w:r w:rsidR="00CD2601" w:rsidRPr="00930B24">
        <w:rPr>
          <w:rFonts w:ascii="Times New Roman" w:hAnsi="Times New Roman" w:cs="Times New Roman"/>
          <w:sz w:val="22"/>
          <w:szCs w:val="22"/>
        </w:rPr>
        <w:t xml:space="preserve"> est supérieur à 250</w:t>
      </w:r>
      <w:r w:rsidR="00225368" w:rsidRPr="00930B24">
        <w:rPr>
          <w:rFonts w:ascii="Times New Roman" w:hAnsi="Times New Roman" w:cs="Times New Roman"/>
          <w:sz w:val="22"/>
          <w:szCs w:val="22"/>
        </w:rPr>
        <w:t> </w:t>
      </w:r>
      <w:r w:rsidR="00CD2601" w:rsidRPr="00930B24">
        <w:rPr>
          <w:rFonts w:ascii="Times New Roman" w:hAnsi="Times New Roman" w:cs="Times New Roman"/>
          <w:sz w:val="22"/>
          <w:szCs w:val="22"/>
        </w:rPr>
        <w:t>millions d</w:t>
      </w:r>
      <w:r w:rsidR="003C1C98" w:rsidRPr="00930B24">
        <w:rPr>
          <w:rFonts w:ascii="Times New Roman" w:hAnsi="Times New Roman" w:cs="Times New Roman"/>
          <w:sz w:val="22"/>
          <w:szCs w:val="22"/>
        </w:rPr>
        <w:t>’</w:t>
      </w:r>
      <w:r w:rsidR="00CD2601" w:rsidRPr="00930B24">
        <w:rPr>
          <w:rFonts w:ascii="Times New Roman" w:hAnsi="Times New Roman" w:cs="Times New Roman"/>
          <w:sz w:val="22"/>
          <w:szCs w:val="22"/>
        </w:rPr>
        <w:t xml:space="preserve">euros par an. </w:t>
      </w:r>
      <w:r w:rsidR="00E430E9" w:rsidRPr="00930B24">
        <w:rPr>
          <w:rFonts w:ascii="Times New Roman" w:hAnsi="Times New Roman" w:cs="Times New Roman"/>
          <w:sz w:val="22"/>
          <w:szCs w:val="22"/>
        </w:rPr>
        <w:t>Le décret impose aussi un contrôle qui peut donner lieu à des sanctions</w:t>
      </w:r>
      <w:r w:rsidR="00766AD7" w:rsidRPr="00930B24">
        <w:rPr>
          <w:rFonts w:ascii="Times New Roman" w:hAnsi="Times New Roman" w:cs="Times New Roman"/>
          <w:sz w:val="22"/>
          <w:szCs w:val="22"/>
        </w:rPr>
        <w:t xml:space="preserve">. </w:t>
      </w:r>
      <w:r w:rsidR="00225368" w:rsidRPr="00930B24">
        <w:rPr>
          <w:rFonts w:ascii="Times New Roman" w:hAnsi="Times New Roman" w:cs="Times New Roman"/>
          <w:sz w:val="22"/>
          <w:szCs w:val="22"/>
        </w:rPr>
        <w:t>Cela dit, l</w:t>
      </w:r>
      <w:r w:rsidR="002F5CD5" w:rsidRPr="00930B24">
        <w:rPr>
          <w:rFonts w:ascii="Times New Roman" w:hAnsi="Times New Roman" w:cs="Times New Roman"/>
          <w:sz w:val="22"/>
          <w:szCs w:val="22"/>
        </w:rPr>
        <w:t>es</w:t>
      </w:r>
      <w:r w:rsidR="00977A37" w:rsidRPr="00930B24">
        <w:rPr>
          <w:rFonts w:ascii="Times New Roman" w:hAnsi="Times New Roman" w:cs="Times New Roman"/>
          <w:sz w:val="22"/>
          <w:szCs w:val="22"/>
        </w:rPr>
        <w:t xml:space="preserve"> </w:t>
      </w:r>
      <w:r w:rsidR="00CC3C95" w:rsidRPr="00930B24">
        <w:rPr>
          <w:rFonts w:ascii="Times New Roman" w:hAnsi="Times New Roman" w:cs="Times New Roman"/>
          <w:sz w:val="22"/>
          <w:szCs w:val="22"/>
        </w:rPr>
        <w:t>amendes</w:t>
      </w:r>
      <w:r w:rsidR="002F5CD5" w:rsidRPr="00930B24">
        <w:rPr>
          <w:rFonts w:ascii="Times New Roman" w:hAnsi="Times New Roman" w:cs="Times New Roman"/>
          <w:sz w:val="22"/>
          <w:szCs w:val="22"/>
        </w:rPr>
        <w:t xml:space="preserve"> </w:t>
      </w:r>
      <w:r w:rsidR="00857065" w:rsidRPr="00930B24">
        <w:rPr>
          <w:rFonts w:ascii="Times New Roman" w:hAnsi="Times New Roman" w:cs="Times New Roman"/>
          <w:sz w:val="22"/>
          <w:szCs w:val="22"/>
        </w:rPr>
        <w:t xml:space="preserve">prévues ne sont pas suffisamment contraignantes pour </w:t>
      </w:r>
      <w:r w:rsidR="00F91C7D" w:rsidRPr="00930B24">
        <w:rPr>
          <w:rFonts w:ascii="Times New Roman" w:hAnsi="Times New Roman" w:cs="Times New Roman"/>
          <w:sz w:val="22"/>
          <w:szCs w:val="22"/>
        </w:rPr>
        <w:t xml:space="preserve">provoquer </w:t>
      </w:r>
      <w:r w:rsidR="00857065" w:rsidRPr="00930B24">
        <w:rPr>
          <w:rFonts w:ascii="Times New Roman" w:hAnsi="Times New Roman" w:cs="Times New Roman"/>
          <w:sz w:val="22"/>
          <w:szCs w:val="22"/>
        </w:rPr>
        <w:t xml:space="preserve">une prise en considération </w:t>
      </w:r>
      <w:r w:rsidR="00F91C7D" w:rsidRPr="00930B24">
        <w:rPr>
          <w:rFonts w:ascii="Times New Roman" w:hAnsi="Times New Roman" w:cs="Times New Roman"/>
          <w:sz w:val="22"/>
          <w:szCs w:val="22"/>
        </w:rPr>
        <w:t xml:space="preserve">complète et réelle </w:t>
      </w:r>
      <w:r w:rsidR="00857065" w:rsidRPr="00930B24">
        <w:rPr>
          <w:rFonts w:ascii="Times New Roman" w:hAnsi="Times New Roman" w:cs="Times New Roman"/>
          <w:sz w:val="22"/>
          <w:szCs w:val="22"/>
        </w:rPr>
        <w:t xml:space="preserve">du </w:t>
      </w:r>
      <w:r w:rsidR="004410DE" w:rsidRPr="00930B24">
        <w:rPr>
          <w:rFonts w:ascii="Times New Roman" w:hAnsi="Times New Roman" w:cs="Times New Roman"/>
          <w:sz w:val="22"/>
          <w:szCs w:val="22"/>
        </w:rPr>
        <w:t>sujet de l</w:t>
      </w:r>
      <w:r w:rsidR="003C1C98" w:rsidRPr="00930B24">
        <w:rPr>
          <w:rFonts w:ascii="Times New Roman" w:hAnsi="Times New Roman" w:cs="Times New Roman"/>
          <w:sz w:val="22"/>
          <w:szCs w:val="22"/>
        </w:rPr>
        <w:t>’</w:t>
      </w:r>
      <w:r w:rsidR="00225368" w:rsidRPr="00930B24">
        <w:rPr>
          <w:rFonts w:ascii="Times New Roman" w:hAnsi="Times New Roman" w:cs="Times New Roman"/>
          <w:sz w:val="22"/>
          <w:szCs w:val="22"/>
        </w:rPr>
        <w:t>accessibilité numérique.</w:t>
      </w:r>
    </w:p>
    <w:p w14:paraId="73F1A9EA" w14:textId="052F1698" w:rsidR="005D62DE" w:rsidRPr="00930B24" w:rsidRDefault="00ED1D3B"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En 2022</w:t>
      </w:r>
      <w:r w:rsidR="00632CE0" w:rsidRPr="00930B24">
        <w:rPr>
          <w:rFonts w:ascii="Times New Roman" w:hAnsi="Times New Roman" w:cs="Times New Roman"/>
          <w:sz w:val="22"/>
          <w:szCs w:val="22"/>
        </w:rPr>
        <w:t xml:space="preserve">, </w:t>
      </w:r>
      <w:r w:rsidR="00413410"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00413410" w:rsidRPr="00930B24">
        <w:rPr>
          <w:rFonts w:ascii="Times New Roman" w:hAnsi="Times New Roman" w:cs="Times New Roman"/>
          <w:sz w:val="22"/>
          <w:szCs w:val="22"/>
        </w:rPr>
        <w:t>ordonnance du 19</w:t>
      </w:r>
      <w:r w:rsidR="003C1C98" w:rsidRPr="00930B24">
        <w:rPr>
          <w:rFonts w:ascii="Times New Roman" w:hAnsi="Times New Roman" w:cs="Times New Roman"/>
          <w:sz w:val="22"/>
          <w:szCs w:val="22"/>
        </w:rPr>
        <w:t> </w:t>
      </w:r>
      <w:r w:rsidR="00413410" w:rsidRPr="00930B24">
        <w:rPr>
          <w:rFonts w:ascii="Times New Roman" w:hAnsi="Times New Roman" w:cs="Times New Roman"/>
          <w:sz w:val="22"/>
          <w:szCs w:val="22"/>
        </w:rPr>
        <w:t>octobre renforce les sanctions</w:t>
      </w:r>
      <w:r w:rsidR="008E15F9" w:rsidRPr="00930B24">
        <w:rPr>
          <w:rFonts w:ascii="Times New Roman" w:hAnsi="Times New Roman" w:cs="Times New Roman"/>
          <w:sz w:val="22"/>
          <w:szCs w:val="22"/>
        </w:rPr>
        <w:t xml:space="preserve"> et donne autorité à l</w:t>
      </w:r>
      <w:r w:rsidR="003C1C98" w:rsidRPr="00930B24">
        <w:rPr>
          <w:rFonts w:ascii="Times New Roman" w:hAnsi="Times New Roman" w:cs="Times New Roman"/>
          <w:sz w:val="22"/>
          <w:szCs w:val="22"/>
        </w:rPr>
        <w:t>’</w:t>
      </w:r>
      <w:proofErr w:type="spellStart"/>
      <w:r w:rsidR="008E15F9" w:rsidRPr="00930B24">
        <w:rPr>
          <w:rFonts w:ascii="Times New Roman" w:hAnsi="Times New Roman" w:cs="Times New Roman"/>
          <w:sz w:val="22"/>
          <w:szCs w:val="22"/>
        </w:rPr>
        <w:t>A</w:t>
      </w:r>
      <w:r w:rsidR="003C1C98" w:rsidRPr="00930B24">
        <w:rPr>
          <w:rFonts w:ascii="Times New Roman" w:hAnsi="Times New Roman" w:cs="Times New Roman"/>
          <w:sz w:val="22"/>
          <w:szCs w:val="22"/>
        </w:rPr>
        <w:t>rcom</w:t>
      </w:r>
      <w:proofErr w:type="spellEnd"/>
      <w:r w:rsidR="008E15F9" w:rsidRPr="00930B24">
        <w:rPr>
          <w:rFonts w:ascii="Times New Roman" w:hAnsi="Times New Roman" w:cs="Times New Roman"/>
          <w:sz w:val="22"/>
          <w:szCs w:val="22"/>
        </w:rPr>
        <w:t xml:space="preserve"> (</w:t>
      </w:r>
      <w:r w:rsidR="003C1C98" w:rsidRPr="00930B24">
        <w:rPr>
          <w:rFonts w:ascii="Times New Roman" w:hAnsi="Times New Roman" w:cs="Times New Roman"/>
          <w:sz w:val="22"/>
          <w:szCs w:val="22"/>
        </w:rPr>
        <w:t>A</w:t>
      </w:r>
      <w:r w:rsidR="008E15F9" w:rsidRPr="00930B24">
        <w:rPr>
          <w:rFonts w:ascii="Times New Roman" w:hAnsi="Times New Roman" w:cs="Times New Roman"/>
          <w:sz w:val="22"/>
          <w:szCs w:val="22"/>
        </w:rPr>
        <w:t xml:space="preserve">utorité de </w:t>
      </w:r>
      <w:r w:rsidR="006335BF" w:rsidRPr="00930B24">
        <w:rPr>
          <w:rFonts w:ascii="Times New Roman" w:hAnsi="Times New Roman" w:cs="Times New Roman"/>
          <w:sz w:val="22"/>
          <w:szCs w:val="22"/>
        </w:rPr>
        <w:t>r</w:t>
      </w:r>
      <w:r w:rsidR="008E15F9" w:rsidRPr="00930B24">
        <w:rPr>
          <w:rFonts w:ascii="Times New Roman" w:hAnsi="Times New Roman" w:cs="Times New Roman"/>
          <w:sz w:val="22"/>
          <w:szCs w:val="22"/>
        </w:rPr>
        <w:t xml:space="preserve">égulation de la </w:t>
      </w:r>
      <w:r w:rsidR="006335BF" w:rsidRPr="00930B24">
        <w:rPr>
          <w:rFonts w:ascii="Times New Roman" w:hAnsi="Times New Roman" w:cs="Times New Roman"/>
          <w:sz w:val="22"/>
          <w:szCs w:val="22"/>
        </w:rPr>
        <w:t>com</w:t>
      </w:r>
      <w:r w:rsidR="008E15F9" w:rsidRPr="00930B24">
        <w:rPr>
          <w:rFonts w:ascii="Times New Roman" w:hAnsi="Times New Roman" w:cs="Times New Roman"/>
          <w:sz w:val="22"/>
          <w:szCs w:val="22"/>
        </w:rPr>
        <w:t xml:space="preserve">munication audiovisuelle et numérique) </w:t>
      </w:r>
      <w:r w:rsidR="007E56DF" w:rsidRPr="00930B24">
        <w:rPr>
          <w:rFonts w:ascii="Times New Roman" w:hAnsi="Times New Roman" w:cs="Times New Roman"/>
          <w:sz w:val="22"/>
          <w:szCs w:val="22"/>
        </w:rPr>
        <w:t>pour</w:t>
      </w:r>
      <w:r w:rsidR="008E15F9" w:rsidRPr="00930B24">
        <w:rPr>
          <w:rFonts w:ascii="Times New Roman" w:hAnsi="Times New Roman" w:cs="Times New Roman"/>
          <w:sz w:val="22"/>
          <w:szCs w:val="22"/>
        </w:rPr>
        <w:t xml:space="preserve"> contrôler </w:t>
      </w:r>
      <w:r w:rsidR="007E56DF" w:rsidRPr="00930B24">
        <w:rPr>
          <w:rFonts w:ascii="Times New Roman" w:hAnsi="Times New Roman" w:cs="Times New Roman"/>
          <w:sz w:val="22"/>
          <w:szCs w:val="22"/>
        </w:rPr>
        <w:t>et sanctionner ceux qui manqueraient à leurs obligations.</w:t>
      </w:r>
    </w:p>
    <w:p w14:paraId="2DEC150E" w14:textId="1A47A454" w:rsidR="005D19CA" w:rsidRPr="00930B24" w:rsidRDefault="00E6276C"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lastRenderedPageBreak/>
        <w:t>Pourtant</w:t>
      </w:r>
      <w:r w:rsidR="00B226E4" w:rsidRPr="00930B24">
        <w:rPr>
          <w:rFonts w:ascii="Times New Roman" w:hAnsi="Times New Roman" w:cs="Times New Roman"/>
          <w:sz w:val="22"/>
          <w:szCs w:val="22"/>
        </w:rPr>
        <w:t>,</w:t>
      </w:r>
      <w:r w:rsidR="007E56DF" w:rsidRPr="00930B24">
        <w:rPr>
          <w:rFonts w:ascii="Times New Roman" w:hAnsi="Times New Roman" w:cs="Times New Roman"/>
          <w:sz w:val="22"/>
          <w:szCs w:val="22"/>
        </w:rPr>
        <w:t xml:space="preserve"> </w:t>
      </w:r>
      <w:r w:rsidR="00474AAA" w:rsidRPr="00930B24">
        <w:rPr>
          <w:rFonts w:ascii="Times New Roman" w:hAnsi="Times New Roman" w:cs="Times New Roman"/>
          <w:sz w:val="22"/>
          <w:szCs w:val="22"/>
        </w:rPr>
        <w:t xml:space="preserve">en 2024, </w:t>
      </w:r>
      <w:r w:rsidR="007E56DF" w:rsidRPr="00930B24">
        <w:rPr>
          <w:rFonts w:ascii="Times New Roman" w:hAnsi="Times New Roman" w:cs="Times New Roman"/>
          <w:sz w:val="22"/>
          <w:szCs w:val="22"/>
        </w:rPr>
        <w:t>l</w:t>
      </w:r>
      <w:r w:rsidR="005D19CA" w:rsidRPr="00930B24">
        <w:rPr>
          <w:rFonts w:ascii="Times New Roman" w:hAnsi="Times New Roman" w:cs="Times New Roman"/>
          <w:sz w:val="22"/>
          <w:szCs w:val="22"/>
        </w:rPr>
        <w:t>a réalité n</w:t>
      </w:r>
      <w:r w:rsidR="003C1C98" w:rsidRPr="00930B24">
        <w:rPr>
          <w:rFonts w:ascii="Times New Roman" w:hAnsi="Times New Roman" w:cs="Times New Roman"/>
          <w:sz w:val="22"/>
          <w:szCs w:val="22"/>
        </w:rPr>
        <w:t>’</w:t>
      </w:r>
      <w:r w:rsidR="005D19CA" w:rsidRPr="00930B24">
        <w:rPr>
          <w:rFonts w:ascii="Times New Roman" w:hAnsi="Times New Roman" w:cs="Times New Roman"/>
          <w:sz w:val="22"/>
          <w:szCs w:val="22"/>
        </w:rPr>
        <w:t xml:space="preserve">est pas celle que </w:t>
      </w:r>
      <w:r w:rsidR="00225368" w:rsidRPr="00930B24">
        <w:rPr>
          <w:rFonts w:ascii="Times New Roman" w:hAnsi="Times New Roman" w:cs="Times New Roman"/>
          <w:sz w:val="22"/>
          <w:szCs w:val="22"/>
        </w:rPr>
        <w:t>l’on pourrait imaginer</w:t>
      </w:r>
      <w:r w:rsidR="005D19CA" w:rsidRPr="00930B24">
        <w:rPr>
          <w:rFonts w:ascii="Times New Roman" w:hAnsi="Times New Roman" w:cs="Times New Roman"/>
          <w:sz w:val="22"/>
          <w:szCs w:val="22"/>
        </w:rPr>
        <w:t>.</w:t>
      </w:r>
      <w:r w:rsidRPr="00930B24">
        <w:rPr>
          <w:rFonts w:ascii="Times New Roman" w:hAnsi="Times New Roman" w:cs="Times New Roman"/>
          <w:sz w:val="22"/>
          <w:szCs w:val="22"/>
        </w:rPr>
        <w:t xml:space="preserve"> </w:t>
      </w:r>
      <w:r w:rsidR="005D19CA" w:rsidRPr="00930B24">
        <w:rPr>
          <w:rFonts w:ascii="Times New Roman" w:hAnsi="Times New Roman" w:cs="Times New Roman"/>
          <w:sz w:val="22"/>
          <w:szCs w:val="22"/>
        </w:rPr>
        <w:t>Aujourd</w:t>
      </w:r>
      <w:r w:rsidR="003C1C98" w:rsidRPr="00930B24">
        <w:rPr>
          <w:rFonts w:ascii="Times New Roman" w:hAnsi="Times New Roman" w:cs="Times New Roman"/>
          <w:sz w:val="22"/>
          <w:szCs w:val="22"/>
        </w:rPr>
        <w:t>’</w:t>
      </w:r>
      <w:r w:rsidR="005D19CA" w:rsidRPr="00930B24">
        <w:rPr>
          <w:rFonts w:ascii="Times New Roman" w:hAnsi="Times New Roman" w:cs="Times New Roman"/>
          <w:sz w:val="22"/>
          <w:szCs w:val="22"/>
        </w:rPr>
        <w:t>hui</w:t>
      </w:r>
      <w:r w:rsidR="00FC2249" w:rsidRPr="00930B24">
        <w:rPr>
          <w:rFonts w:ascii="Times New Roman" w:hAnsi="Times New Roman" w:cs="Times New Roman"/>
          <w:sz w:val="22"/>
          <w:szCs w:val="22"/>
        </w:rPr>
        <w:t xml:space="preserve"> encore</w:t>
      </w:r>
      <w:r w:rsidR="005D19CA" w:rsidRPr="00930B24">
        <w:rPr>
          <w:rFonts w:ascii="Times New Roman" w:hAnsi="Times New Roman" w:cs="Times New Roman"/>
          <w:sz w:val="22"/>
          <w:szCs w:val="22"/>
        </w:rPr>
        <w:t xml:space="preserve">, </w:t>
      </w:r>
      <w:r w:rsidR="00961148" w:rsidRPr="00930B24">
        <w:rPr>
          <w:rFonts w:ascii="Times New Roman" w:hAnsi="Times New Roman" w:cs="Times New Roman"/>
          <w:sz w:val="22"/>
          <w:szCs w:val="22"/>
        </w:rPr>
        <w:t xml:space="preserve">il y a en France </w:t>
      </w:r>
      <w:r w:rsidR="006346F2" w:rsidRPr="00930B24">
        <w:rPr>
          <w:rFonts w:ascii="Times New Roman" w:hAnsi="Times New Roman" w:cs="Times New Roman"/>
          <w:sz w:val="22"/>
          <w:szCs w:val="22"/>
        </w:rPr>
        <w:t>14</w:t>
      </w:r>
      <w:r w:rsidR="003C1C98" w:rsidRPr="00930B24">
        <w:rPr>
          <w:rFonts w:ascii="Times New Roman" w:hAnsi="Times New Roman" w:cs="Times New Roman"/>
          <w:sz w:val="22"/>
          <w:szCs w:val="22"/>
        </w:rPr>
        <w:t> </w:t>
      </w:r>
      <w:r w:rsidR="006346F2" w:rsidRPr="00930B24">
        <w:rPr>
          <w:rFonts w:ascii="Times New Roman" w:hAnsi="Times New Roman" w:cs="Times New Roman"/>
          <w:sz w:val="22"/>
          <w:szCs w:val="22"/>
        </w:rPr>
        <w:t>%</w:t>
      </w:r>
      <w:r w:rsidR="003D0479" w:rsidRPr="00930B24">
        <w:rPr>
          <w:rFonts w:ascii="Times New Roman" w:hAnsi="Times New Roman" w:cs="Times New Roman"/>
          <w:sz w:val="22"/>
          <w:szCs w:val="22"/>
        </w:rPr>
        <w:t xml:space="preserve"> </w:t>
      </w:r>
      <w:r w:rsidR="00C45DCF" w:rsidRPr="00930B24">
        <w:rPr>
          <w:rFonts w:ascii="Times New Roman" w:hAnsi="Times New Roman" w:cs="Times New Roman"/>
          <w:sz w:val="22"/>
          <w:szCs w:val="22"/>
        </w:rPr>
        <w:t>de personnes handicapées qui sont exclues</w:t>
      </w:r>
      <w:r w:rsidR="00791B18" w:rsidRPr="00930B24">
        <w:rPr>
          <w:rFonts w:ascii="Times New Roman" w:hAnsi="Times New Roman" w:cs="Times New Roman"/>
          <w:sz w:val="22"/>
          <w:szCs w:val="22"/>
        </w:rPr>
        <w:t xml:space="preserve"> malgré </w:t>
      </w:r>
      <w:r w:rsidR="00ED3563" w:rsidRPr="00930B24">
        <w:rPr>
          <w:rFonts w:ascii="Times New Roman" w:hAnsi="Times New Roman" w:cs="Times New Roman"/>
          <w:sz w:val="22"/>
          <w:szCs w:val="22"/>
        </w:rPr>
        <w:t>l</w:t>
      </w:r>
      <w:r w:rsidR="00791B18" w:rsidRPr="00930B24">
        <w:rPr>
          <w:rFonts w:ascii="Times New Roman" w:hAnsi="Times New Roman" w:cs="Times New Roman"/>
          <w:sz w:val="22"/>
          <w:szCs w:val="22"/>
        </w:rPr>
        <w:t>e</w:t>
      </w:r>
      <w:r w:rsidR="00572FF0" w:rsidRPr="00930B24">
        <w:rPr>
          <w:rFonts w:ascii="Times New Roman" w:hAnsi="Times New Roman" w:cs="Times New Roman"/>
          <w:sz w:val="22"/>
          <w:szCs w:val="22"/>
        </w:rPr>
        <w:t>s obligations légales</w:t>
      </w:r>
      <w:r w:rsidR="003D0479" w:rsidRPr="00930B24">
        <w:rPr>
          <w:rStyle w:val="Appelnotedebasdep"/>
          <w:rFonts w:ascii="Times New Roman" w:hAnsi="Times New Roman" w:cs="Times New Roman"/>
          <w:sz w:val="22"/>
          <w:szCs w:val="22"/>
        </w:rPr>
        <w:footnoteReference w:id="1"/>
      </w:r>
      <w:r w:rsidR="00791B18" w:rsidRPr="00930B24">
        <w:rPr>
          <w:rFonts w:ascii="Times New Roman" w:hAnsi="Times New Roman" w:cs="Times New Roman"/>
          <w:sz w:val="22"/>
          <w:szCs w:val="22"/>
        </w:rPr>
        <w:t xml:space="preserve">. </w:t>
      </w:r>
      <w:r w:rsidR="003D2F4C" w:rsidRPr="00930B24">
        <w:rPr>
          <w:rFonts w:ascii="Times New Roman" w:hAnsi="Times New Roman" w:cs="Times New Roman"/>
          <w:sz w:val="22"/>
          <w:szCs w:val="22"/>
        </w:rPr>
        <w:t xml:space="preserve">Pour ces personnes, </w:t>
      </w:r>
      <w:r w:rsidR="00A556E2" w:rsidRPr="00930B24">
        <w:rPr>
          <w:rFonts w:ascii="Times New Roman" w:hAnsi="Times New Roman" w:cs="Times New Roman"/>
          <w:sz w:val="22"/>
          <w:szCs w:val="22"/>
        </w:rPr>
        <w:t>il</w:t>
      </w:r>
      <w:r w:rsidR="006F5DD1" w:rsidRPr="00930B24">
        <w:rPr>
          <w:rFonts w:ascii="Times New Roman" w:hAnsi="Times New Roman" w:cs="Times New Roman"/>
          <w:sz w:val="22"/>
          <w:szCs w:val="22"/>
        </w:rPr>
        <w:t xml:space="preserve"> est encore très difficile et compliqué d</w:t>
      </w:r>
      <w:r w:rsidR="003C1C98" w:rsidRPr="00930B24">
        <w:rPr>
          <w:rFonts w:ascii="Times New Roman" w:hAnsi="Times New Roman" w:cs="Times New Roman"/>
          <w:sz w:val="22"/>
          <w:szCs w:val="22"/>
        </w:rPr>
        <w:t>’</w:t>
      </w:r>
      <w:r w:rsidR="006F5DD1" w:rsidRPr="00930B24">
        <w:rPr>
          <w:rFonts w:ascii="Times New Roman" w:hAnsi="Times New Roman" w:cs="Times New Roman"/>
          <w:sz w:val="22"/>
          <w:szCs w:val="22"/>
        </w:rPr>
        <w:t>accéder à l</w:t>
      </w:r>
      <w:r w:rsidR="003C1C98" w:rsidRPr="00930B24">
        <w:rPr>
          <w:rFonts w:ascii="Times New Roman" w:hAnsi="Times New Roman" w:cs="Times New Roman"/>
          <w:sz w:val="22"/>
          <w:szCs w:val="22"/>
        </w:rPr>
        <w:t>’</w:t>
      </w:r>
      <w:r w:rsidR="006F5DD1" w:rsidRPr="00930B24">
        <w:rPr>
          <w:rFonts w:ascii="Times New Roman" w:hAnsi="Times New Roman" w:cs="Times New Roman"/>
          <w:sz w:val="22"/>
          <w:szCs w:val="22"/>
        </w:rPr>
        <w:t>intégralité des contenus</w:t>
      </w:r>
      <w:r w:rsidR="003C1C98" w:rsidRPr="00930B24">
        <w:rPr>
          <w:rFonts w:ascii="Times New Roman" w:hAnsi="Times New Roman" w:cs="Times New Roman"/>
          <w:sz w:val="22"/>
          <w:szCs w:val="22"/>
        </w:rPr>
        <w:t xml:space="preserve"> en ligne.</w:t>
      </w:r>
    </w:p>
    <w:p w14:paraId="67268F6C" w14:textId="4977EFF9" w:rsidR="007931BD" w:rsidRPr="00930B24" w:rsidRDefault="00976308"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accessibilité numérique n</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est pas une case à cocher</w:t>
      </w:r>
      <w:r w:rsidR="00942E53" w:rsidRPr="00930B24">
        <w:rPr>
          <w:rFonts w:ascii="Times New Roman" w:hAnsi="Times New Roman" w:cs="Times New Roman"/>
          <w:sz w:val="22"/>
          <w:szCs w:val="22"/>
        </w:rPr>
        <w:t xml:space="preserve"> et </w:t>
      </w:r>
      <w:r w:rsidRPr="00930B24">
        <w:rPr>
          <w:rFonts w:ascii="Times New Roman" w:hAnsi="Times New Roman" w:cs="Times New Roman"/>
          <w:sz w:val="22"/>
          <w:szCs w:val="22"/>
        </w:rPr>
        <w:t>c</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 xml:space="preserve">est </w:t>
      </w:r>
      <w:r w:rsidR="00942E53" w:rsidRPr="00930B24">
        <w:rPr>
          <w:rFonts w:ascii="Times New Roman" w:hAnsi="Times New Roman" w:cs="Times New Roman"/>
          <w:sz w:val="22"/>
          <w:szCs w:val="22"/>
        </w:rPr>
        <w:t>plus qu</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 xml:space="preserve">une obligation légale. </w:t>
      </w:r>
      <w:r w:rsidR="00540C7F" w:rsidRPr="00930B24">
        <w:rPr>
          <w:rFonts w:ascii="Times New Roman" w:hAnsi="Times New Roman" w:cs="Times New Roman"/>
          <w:sz w:val="22"/>
          <w:szCs w:val="22"/>
        </w:rPr>
        <w:t>C</w:t>
      </w:r>
      <w:r w:rsidR="003C1C98" w:rsidRPr="00930B24">
        <w:rPr>
          <w:rFonts w:ascii="Times New Roman" w:hAnsi="Times New Roman" w:cs="Times New Roman"/>
          <w:sz w:val="22"/>
          <w:szCs w:val="22"/>
        </w:rPr>
        <w:t>’</w:t>
      </w:r>
      <w:r w:rsidR="00540C7F" w:rsidRPr="00930B24">
        <w:rPr>
          <w:rFonts w:ascii="Times New Roman" w:hAnsi="Times New Roman" w:cs="Times New Roman"/>
          <w:sz w:val="22"/>
          <w:szCs w:val="22"/>
        </w:rPr>
        <w:t>est également l</w:t>
      </w:r>
      <w:r w:rsidR="003C1C98" w:rsidRPr="00930B24">
        <w:rPr>
          <w:rFonts w:ascii="Times New Roman" w:hAnsi="Times New Roman" w:cs="Times New Roman"/>
          <w:sz w:val="22"/>
          <w:szCs w:val="22"/>
        </w:rPr>
        <w:t>’</w:t>
      </w:r>
      <w:r w:rsidR="00540C7F" w:rsidRPr="00930B24">
        <w:rPr>
          <w:rFonts w:ascii="Times New Roman" w:hAnsi="Times New Roman" w:cs="Times New Roman"/>
          <w:sz w:val="22"/>
          <w:szCs w:val="22"/>
        </w:rPr>
        <w:t>opportunité de toucher un public plus large, d</w:t>
      </w:r>
      <w:r w:rsidR="003C1C98" w:rsidRPr="00930B24">
        <w:rPr>
          <w:rFonts w:ascii="Times New Roman" w:hAnsi="Times New Roman" w:cs="Times New Roman"/>
          <w:sz w:val="22"/>
          <w:szCs w:val="22"/>
        </w:rPr>
        <w:t>’</w:t>
      </w:r>
      <w:r w:rsidR="00540C7F" w:rsidRPr="00930B24">
        <w:rPr>
          <w:rFonts w:ascii="Times New Roman" w:hAnsi="Times New Roman" w:cs="Times New Roman"/>
          <w:sz w:val="22"/>
          <w:szCs w:val="22"/>
        </w:rPr>
        <w:t>améliorer l</w:t>
      </w:r>
      <w:r w:rsidR="003C1C98" w:rsidRPr="00930B24">
        <w:rPr>
          <w:rFonts w:ascii="Times New Roman" w:hAnsi="Times New Roman" w:cs="Times New Roman"/>
          <w:sz w:val="22"/>
          <w:szCs w:val="22"/>
        </w:rPr>
        <w:t>’</w:t>
      </w:r>
      <w:r w:rsidR="00540C7F" w:rsidRPr="00930B24">
        <w:rPr>
          <w:rFonts w:ascii="Times New Roman" w:hAnsi="Times New Roman" w:cs="Times New Roman"/>
          <w:sz w:val="22"/>
          <w:szCs w:val="22"/>
        </w:rPr>
        <w:t>expérience de tous les utilisateurs</w:t>
      </w:r>
      <w:r w:rsidR="00225368" w:rsidRPr="00930B24">
        <w:rPr>
          <w:rFonts w:ascii="Times New Roman" w:hAnsi="Times New Roman" w:cs="Times New Roman"/>
          <w:sz w:val="22"/>
          <w:szCs w:val="22"/>
        </w:rPr>
        <w:t>,</w:t>
      </w:r>
      <w:r w:rsidR="00540C7F" w:rsidRPr="00930B24">
        <w:rPr>
          <w:rFonts w:ascii="Times New Roman" w:hAnsi="Times New Roman" w:cs="Times New Roman"/>
          <w:sz w:val="22"/>
          <w:szCs w:val="22"/>
        </w:rPr>
        <w:t xml:space="preserve"> y compris </w:t>
      </w:r>
      <w:r w:rsidR="004C31C9" w:rsidRPr="00930B24">
        <w:rPr>
          <w:rFonts w:ascii="Times New Roman" w:hAnsi="Times New Roman" w:cs="Times New Roman"/>
          <w:sz w:val="22"/>
          <w:szCs w:val="22"/>
        </w:rPr>
        <w:t>les personnes âgées</w:t>
      </w:r>
      <w:r w:rsidR="00574E04" w:rsidRPr="00930B24">
        <w:rPr>
          <w:rFonts w:ascii="Times New Roman" w:hAnsi="Times New Roman" w:cs="Times New Roman"/>
          <w:sz w:val="22"/>
          <w:szCs w:val="22"/>
        </w:rPr>
        <w:t>.</w:t>
      </w:r>
    </w:p>
    <w:p w14:paraId="06FAD92D" w14:textId="77777777" w:rsidR="00761F9E" w:rsidRPr="00930B24" w:rsidRDefault="00761F9E" w:rsidP="003C1C98">
      <w:pPr>
        <w:pStyle w:val="Titre2"/>
        <w:spacing w:before="120" w:after="0" w:line="360" w:lineRule="auto"/>
        <w:rPr>
          <w:rFonts w:ascii="Times New Roman" w:hAnsi="Times New Roman" w:cs="Times New Roman"/>
          <w:b/>
          <w:color w:val="auto"/>
          <w:sz w:val="22"/>
          <w:szCs w:val="22"/>
        </w:rPr>
      </w:pPr>
    </w:p>
    <w:p w14:paraId="47FB8B89" w14:textId="7EDD3302" w:rsidR="007F20F1" w:rsidRPr="00930B24" w:rsidRDefault="00EA07A9" w:rsidP="00930B24">
      <w:pPr>
        <w:rPr>
          <w:b/>
          <w:bCs/>
        </w:rPr>
      </w:pPr>
      <w:r w:rsidRPr="00930B24">
        <w:rPr>
          <w:b/>
          <w:bCs/>
        </w:rPr>
        <w:t>QUI EST CONCERNÉ ?</w:t>
      </w:r>
    </w:p>
    <w:p w14:paraId="3623E9ED" w14:textId="2DFEB91B" w:rsidR="00FA25E3" w:rsidRPr="00930B24" w:rsidRDefault="003F3A3B" w:rsidP="0092168F">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L</w:t>
      </w:r>
      <w:r w:rsidR="00354E7C" w:rsidRPr="00930B24">
        <w:rPr>
          <w:rFonts w:ascii="Times New Roman" w:hAnsi="Times New Roman" w:cs="Times New Roman"/>
          <w:sz w:val="22"/>
          <w:szCs w:val="22"/>
        </w:rPr>
        <w:t>orsque l</w:t>
      </w:r>
      <w:r w:rsidR="003C1C98" w:rsidRPr="00930B24">
        <w:rPr>
          <w:rFonts w:ascii="Times New Roman" w:hAnsi="Times New Roman" w:cs="Times New Roman"/>
          <w:sz w:val="22"/>
          <w:szCs w:val="22"/>
        </w:rPr>
        <w:t>’</w:t>
      </w:r>
      <w:r w:rsidR="009E1F88" w:rsidRPr="00930B24">
        <w:rPr>
          <w:rFonts w:ascii="Times New Roman" w:hAnsi="Times New Roman" w:cs="Times New Roman"/>
          <w:sz w:val="22"/>
          <w:szCs w:val="22"/>
        </w:rPr>
        <w:t>accessibilité numérique n</w:t>
      </w:r>
      <w:r w:rsidR="003C1C98" w:rsidRPr="00930B24">
        <w:rPr>
          <w:rFonts w:ascii="Times New Roman" w:hAnsi="Times New Roman" w:cs="Times New Roman"/>
          <w:sz w:val="22"/>
          <w:szCs w:val="22"/>
        </w:rPr>
        <w:t>’</w:t>
      </w:r>
      <w:r w:rsidR="009E1F88" w:rsidRPr="00930B24">
        <w:rPr>
          <w:rFonts w:ascii="Times New Roman" w:hAnsi="Times New Roman" w:cs="Times New Roman"/>
          <w:sz w:val="22"/>
          <w:szCs w:val="22"/>
        </w:rPr>
        <w:t xml:space="preserve">est pas prise en compte dans le développement des </w:t>
      </w:r>
      <w:r w:rsidR="00354E7C" w:rsidRPr="00930B24">
        <w:rPr>
          <w:rFonts w:ascii="Times New Roman" w:hAnsi="Times New Roman" w:cs="Times New Roman"/>
          <w:sz w:val="22"/>
          <w:szCs w:val="22"/>
        </w:rPr>
        <w:t xml:space="preserve">sites web et </w:t>
      </w:r>
      <w:r w:rsidR="006E0EEE" w:rsidRPr="00930B24">
        <w:rPr>
          <w:rFonts w:ascii="Times New Roman" w:hAnsi="Times New Roman" w:cs="Times New Roman"/>
          <w:sz w:val="22"/>
          <w:szCs w:val="22"/>
        </w:rPr>
        <w:t>d</w:t>
      </w:r>
      <w:r w:rsidR="00354E7C" w:rsidRPr="00930B24">
        <w:rPr>
          <w:rFonts w:ascii="Times New Roman" w:hAnsi="Times New Roman" w:cs="Times New Roman"/>
          <w:sz w:val="22"/>
          <w:szCs w:val="22"/>
        </w:rPr>
        <w:t>es applications</w:t>
      </w:r>
      <w:r w:rsidR="00925FAD" w:rsidRPr="00930B24">
        <w:rPr>
          <w:rFonts w:ascii="Times New Roman" w:hAnsi="Times New Roman" w:cs="Times New Roman"/>
          <w:sz w:val="22"/>
          <w:szCs w:val="22"/>
        </w:rPr>
        <w:t xml:space="preserve">, </w:t>
      </w:r>
      <w:r w:rsidRPr="00930B24">
        <w:rPr>
          <w:rFonts w:ascii="Times New Roman" w:hAnsi="Times New Roman" w:cs="Times New Roman"/>
          <w:sz w:val="22"/>
          <w:szCs w:val="22"/>
        </w:rPr>
        <w:t>de nombreuses personnes</w:t>
      </w:r>
      <w:r w:rsidR="00925FAD" w:rsidRPr="00930B24">
        <w:rPr>
          <w:rFonts w:ascii="Times New Roman" w:hAnsi="Times New Roman" w:cs="Times New Roman"/>
          <w:sz w:val="22"/>
          <w:szCs w:val="22"/>
        </w:rPr>
        <w:t xml:space="preserve"> peuvent r</w:t>
      </w:r>
      <w:r w:rsidR="00E53DC5" w:rsidRPr="00930B24">
        <w:rPr>
          <w:rFonts w:ascii="Times New Roman" w:hAnsi="Times New Roman" w:cs="Times New Roman"/>
          <w:sz w:val="22"/>
          <w:szCs w:val="22"/>
        </w:rPr>
        <w:t xml:space="preserve">encontrer des obstacles. </w:t>
      </w:r>
    </w:p>
    <w:p w14:paraId="2CEDF35D" w14:textId="1982981C" w:rsidR="00E53DC5" w:rsidRPr="00930B24" w:rsidRDefault="00E53DC5" w:rsidP="0092168F">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 xml:space="preserve">Voici quelques exemples concrets </w:t>
      </w:r>
      <w:r w:rsidR="00391CB1" w:rsidRPr="00930B24">
        <w:rPr>
          <w:rFonts w:ascii="Times New Roman" w:hAnsi="Times New Roman" w:cs="Times New Roman"/>
          <w:sz w:val="22"/>
          <w:szCs w:val="22"/>
        </w:rPr>
        <w:t xml:space="preserve">de difficultés rencontrées </w:t>
      </w:r>
      <w:r w:rsidRPr="00930B24">
        <w:rPr>
          <w:rFonts w:ascii="Times New Roman" w:hAnsi="Times New Roman" w:cs="Times New Roman"/>
          <w:sz w:val="22"/>
          <w:szCs w:val="22"/>
        </w:rPr>
        <w:t xml:space="preserve">par </w:t>
      </w:r>
      <w:r w:rsidR="002E40EA" w:rsidRPr="00930B24">
        <w:rPr>
          <w:rFonts w:ascii="Times New Roman" w:hAnsi="Times New Roman" w:cs="Times New Roman"/>
          <w:sz w:val="22"/>
          <w:szCs w:val="22"/>
        </w:rPr>
        <w:t>famille</w:t>
      </w:r>
      <w:r w:rsidRPr="00930B24">
        <w:rPr>
          <w:rFonts w:ascii="Times New Roman" w:hAnsi="Times New Roman" w:cs="Times New Roman"/>
          <w:sz w:val="22"/>
          <w:szCs w:val="22"/>
        </w:rPr>
        <w:t xml:space="preserve"> de handicap : </w:t>
      </w:r>
    </w:p>
    <w:p w14:paraId="1988A273" w14:textId="49BD0E5B" w:rsidR="000B5DEF" w:rsidRPr="00930B24" w:rsidRDefault="00761F9E" w:rsidP="0092168F">
      <w:pPr>
        <w:spacing w:before="120" w:after="0" w:line="360" w:lineRule="auto"/>
        <w:ind w:firstLine="11"/>
        <w:jc w:val="both"/>
        <w:rPr>
          <w:rFonts w:ascii="Times New Roman" w:hAnsi="Times New Roman" w:cs="Times New Roman"/>
          <w:sz w:val="22"/>
          <w:szCs w:val="22"/>
        </w:rPr>
      </w:pPr>
      <w:r w:rsidRPr="00930B24">
        <w:rPr>
          <w:rFonts w:ascii="Times New Roman" w:hAnsi="Times New Roman" w:cs="Times New Roman"/>
          <w:i/>
          <w:sz w:val="22"/>
          <w:szCs w:val="22"/>
        </w:rPr>
        <w:t>– h</w:t>
      </w:r>
      <w:r w:rsidR="007D38AC" w:rsidRPr="00930B24">
        <w:rPr>
          <w:rFonts w:ascii="Times New Roman" w:hAnsi="Times New Roman" w:cs="Times New Roman"/>
          <w:i/>
          <w:sz w:val="22"/>
          <w:szCs w:val="22"/>
        </w:rPr>
        <w:t xml:space="preserve">andicap </w:t>
      </w:r>
      <w:r w:rsidR="007F20F1" w:rsidRPr="00930B24">
        <w:rPr>
          <w:rFonts w:ascii="Times New Roman" w:hAnsi="Times New Roman" w:cs="Times New Roman"/>
          <w:i/>
          <w:sz w:val="22"/>
          <w:szCs w:val="22"/>
        </w:rPr>
        <w:t>visuel</w:t>
      </w:r>
      <w:r w:rsidR="007D38AC" w:rsidRPr="00930B24">
        <w:rPr>
          <w:rFonts w:ascii="Times New Roman" w:hAnsi="Times New Roman" w:cs="Times New Roman"/>
          <w:sz w:val="22"/>
          <w:szCs w:val="22"/>
        </w:rPr>
        <w:t> :</w:t>
      </w:r>
      <w:r w:rsidR="007F20F1" w:rsidRPr="00930B24">
        <w:rPr>
          <w:rFonts w:ascii="Times New Roman" w:hAnsi="Times New Roman" w:cs="Times New Roman"/>
          <w:sz w:val="22"/>
          <w:szCs w:val="22"/>
        </w:rPr>
        <w:t xml:space="preserve"> </w:t>
      </w:r>
      <w:r w:rsidR="003B2252" w:rsidRPr="00930B24">
        <w:rPr>
          <w:rFonts w:ascii="Times New Roman" w:hAnsi="Times New Roman" w:cs="Times New Roman"/>
          <w:sz w:val="22"/>
          <w:szCs w:val="22"/>
        </w:rPr>
        <w:t>un numéro de téléphone qui s</w:t>
      </w:r>
      <w:r w:rsidR="003C1C98" w:rsidRPr="00930B24">
        <w:rPr>
          <w:rFonts w:ascii="Times New Roman" w:hAnsi="Times New Roman" w:cs="Times New Roman"/>
          <w:sz w:val="22"/>
          <w:szCs w:val="22"/>
        </w:rPr>
        <w:t>’</w:t>
      </w:r>
      <w:r w:rsidR="003B2252" w:rsidRPr="00930B24">
        <w:rPr>
          <w:rFonts w:ascii="Times New Roman" w:hAnsi="Times New Roman" w:cs="Times New Roman"/>
          <w:sz w:val="22"/>
          <w:szCs w:val="22"/>
        </w:rPr>
        <w:t>affiche dans une image</w:t>
      </w:r>
      <w:r w:rsidR="00D6579A" w:rsidRPr="00930B24">
        <w:rPr>
          <w:rFonts w:ascii="Times New Roman" w:hAnsi="Times New Roman" w:cs="Times New Roman"/>
          <w:sz w:val="22"/>
          <w:szCs w:val="22"/>
        </w:rPr>
        <w:t xml:space="preserve"> et ne peut pas être interprété par le lecteur d</w:t>
      </w:r>
      <w:r w:rsidR="003C1C98" w:rsidRPr="00930B24">
        <w:rPr>
          <w:rFonts w:ascii="Times New Roman" w:hAnsi="Times New Roman" w:cs="Times New Roman"/>
          <w:sz w:val="22"/>
          <w:szCs w:val="22"/>
        </w:rPr>
        <w:t>’</w:t>
      </w:r>
      <w:r w:rsidR="00D6579A" w:rsidRPr="00930B24">
        <w:rPr>
          <w:rFonts w:ascii="Times New Roman" w:hAnsi="Times New Roman" w:cs="Times New Roman"/>
          <w:sz w:val="22"/>
          <w:szCs w:val="22"/>
        </w:rPr>
        <w:t>écran</w:t>
      </w:r>
      <w:r w:rsidRPr="00930B24">
        <w:rPr>
          <w:rFonts w:ascii="Times New Roman" w:hAnsi="Times New Roman" w:cs="Times New Roman"/>
          <w:sz w:val="22"/>
          <w:szCs w:val="22"/>
        </w:rPr>
        <w:t> ;</w:t>
      </w:r>
    </w:p>
    <w:p w14:paraId="32D85730" w14:textId="1AE3F541" w:rsidR="000B5DEF" w:rsidRPr="00930B24" w:rsidRDefault="00761F9E" w:rsidP="0092168F">
      <w:pPr>
        <w:spacing w:before="120" w:after="0" w:line="360" w:lineRule="auto"/>
        <w:ind w:firstLine="11"/>
        <w:jc w:val="both"/>
        <w:rPr>
          <w:rFonts w:ascii="Times New Roman" w:hAnsi="Times New Roman" w:cs="Times New Roman"/>
          <w:sz w:val="22"/>
          <w:szCs w:val="22"/>
        </w:rPr>
      </w:pPr>
      <w:r w:rsidRPr="00930B24">
        <w:rPr>
          <w:rFonts w:ascii="Times New Roman" w:hAnsi="Times New Roman" w:cs="Times New Roman"/>
          <w:i/>
          <w:sz w:val="22"/>
          <w:szCs w:val="22"/>
        </w:rPr>
        <w:t>– h</w:t>
      </w:r>
      <w:r w:rsidR="00A47ADB" w:rsidRPr="00930B24">
        <w:rPr>
          <w:rFonts w:ascii="Times New Roman" w:hAnsi="Times New Roman" w:cs="Times New Roman"/>
          <w:i/>
          <w:sz w:val="22"/>
          <w:szCs w:val="22"/>
        </w:rPr>
        <w:t>andicap a</w:t>
      </w:r>
      <w:r w:rsidR="007F20F1" w:rsidRPr="00930B24">
        <w:rPr>
          <w:rFonts w:ascii="Times New Roman" w:hAnsi="Times New Roman" w:cs="Times New Roman"/>
          <w:i/>
          <w:sz w:val="22"/>
          <w:szCs w:val="22"/>
        </w:rPr>
        <w:t>uditif</w:t>
      </w:r>
      <w:r w:rsidR="00A47ADB" w:rsidRPr="00930B24">
        <w:rPr>
          <w:rFonts w:ascii="Times New Roman" w:hAnsi="Times New Roman" w:cs="Times New Roman"/>
          <w:sz w:val="22"/>
          <w:szCs w:val="22"/>
        </w:rPr>
        <w:t> :</w:t>
      </w:r>
      <w:r w:rsidR="009F67E9" w:rsidRPr="00930B24">
        <w:rPr>
          <w:rFonts w:ascii="Times New Roman" w:hAnsi="Times New Roman" w:cs="Times New Roman"/>
          <w:sz w:val="22"/>
          <w:szCs w:val="22"/>
        </w:rPr>
        <w:t xml:space="preserve"> </w:t>
      </w:r>
      <w:r w:rsidR="00AC0861" w:rsidRPr="00930B24">
        <w:rPr>
          <w:rFonts w:ascii="Times New Roman" w:hAnsi="Times New Roman" w:cs="Times New Roman"/>
          <w:sz w:val="22"/>
          <w:szCs w:val="22"/>
        </w:rPr>
        <w:t xml:space="preserve">un son qui est joué </w:t>
      </w:r>
      <w:r w:rsidR="00CE4078" w:rsidRPr="00930B24">
        <w:rPr>
          <w:rFonts w:ascii="Times New Roman" w:hAnsi="Times New Roman" w:cs="Times New Roman"/>
          <w:sz w:val="22"/>
          <w:szCs w:val="22"/>
        </w:rPr>
        <w:t>sans indication visuelle</w:t>
      </w:r>
      <w:r w:rsidR="00E53DC5" w:rsidRPr="00930B24">
        <w:rPr>
          <w:rFonts w:ascii="Times New Roman" w:hAnsi="Times New Roman" w:cs="Times New Roman"/>
          <w:sz w:val="22"/>
          <w:szCs w:val="22"/>
        </w:rPr>
        <w:t xml:space="preserve"> ou une vidéo </w:t>
      </w:r>
      <w:r w:rsidR="009C37A8" w:rsidRPr="00930B24">
        <w:rPr>
          <w:rFonts w:ascii="Times New Roman" w:hAnsi="Times New Roman" w:cs="Times New Roman"/>
          <w:sz w:val="22"/>
          <w:szCs w:val="22"/>
        </w:rPr>
        <w:t>qui n</w:t>
      </w:r>
      <w:r w:rsidR="003C1C98" w:rsidRPr="00930B24">
        <w:rPr>
          <w:rFonts w:ascii="Times New Roman" w:hAnsi="Times New Roman" w:cs="Times New Roman"/>
          <w:sz w:val="22"/>
          <w:szCs w:val="22"/>
        </w:rPr>
        <w:t>’</w:t>
      </w:r>
      <w:r w:rsidR="009C37A8" w:rsidRPr="00930B24">
        <w:rPr>
          <w:rFonts w:ascii="Times New Roman" w:hAnsi="Times New Roman" w:cs="Times New Roman"/>
          <w:sz w:val="22"/>
          <w:szCs w:val="22"/>
        </w:rPr>
        <w:t>est pas sous-titrée</w:t>
      </w:r>
      <w:r w:rsidR="00F91177" w:rsidRPr="00930B24">
        <w:rPr>
          <w:rFonts w:ascii="Times New Roman" w:hAnsi="Times New Roman" w:cs="Times New Roman"/>
          <w:sz w:val="22"/>
          <w:szCs w:val="22"/>
        </w:rPr>
        <w:t> ;</w:t>
      </w:r>
    </w:p>
    <w:p w14:paraId="225440B3" w14:textId="69BAEB16" w:rsidR="000B5DEF" w:rsidRPr="00930B24" w:rsidRDefault="00761F9E" w:rsidP="0092168F">
      <w:pPr>
        <w:spacing w:before="120" w:after="0" w:line="360" w:lineRule="auto"/>
        <w:ind w:firstLine="11"/>
        <w:jc w:val="both"/>
        <w:rPr>
          <w:rFonts w:ascii="Times New Roman" w:hAnsi="Times New Roman" w:cs="Times New Roman"/>
          <w:sz w:val="22"/>
          <w:szCs w:val="22"/>
        </w:rPr>
      </w:pPr>
      <w:r w:rsidRPr="00930B24">
        <w:rPr>
          <w:rFonts w:ascii="Times New Roman" w:hAnsi="Times New Roman" w:cs="Times New Roman"/>
          <w:i/>
          <w:sz w:val="22"/>
          <w:szCs w:val="22"/>
        </w:rPr>
        <w:t>– h</w:t>
      </w:r>
      <w:r w:rsidR="002A64F2" w:rsidRPr="00930B24">
        <w:rPr>
          <w:rFonts w:ascii="Times New Roman" w:hAnsi="Times New Roman" w:cs="Times New Roman"/>
          <w:i/>
          <w:sz w:val="22"/>
          <w:szCs w:val="22"/>
        </w:rPr>
        <w:t>andicap m</w:t>
      </w:r>
      <w:r w:rsidR="000B5DEF" w:rsidRPr="00930B24">
        <w:rPr>
          <w:rFonts w:ascii="Times New Roman" w:hAnsi="Times New Roman" w:cs="Times New Roman"/>
          <w:i/>
          <w:sz w:val="22"/>
          <w:szCs w:val="22"/>
        </w:rPr>
        <w:t>oteur</w:t>
      </w:r>
      <w:r w:rsidR="00484C3A" w:rsidRPr="00930B24">
        <w:rPr>
          <w:rFonts w:ascii="Times New Roman" w:hAnsi="Times New Roman" w:cs="Times New Roman"/>
          <w:sz w:val="22"/>
          <w:szCs w:val="22"/>
        </w:rPr>
        <w:t xml:space="preserve"> : </w:t>
      </w:r>
      <w:r w:rsidR="0055754A" w:rsidRPr="00930B24">
        <w:rPr>
          <w:rFonts w:ascii="Times New Roman" w:hAnsi="Times New Roman" w:cs="Times New Roman"/>
          <w:sz w:val="22"/>
          <w:szCs w:val="22"/>
        </w:rPr>
        <w:t xml:space="preserve">une </w:t>
      </w:r>
      <w:r w:rsidR="00E2718E" w:rsidRPr="00930B24">
        <w:rPr>
          <w:rFonts w:ascii="Times New Roman" w:hAnsi="Times New Roman" w:cs="Times New Roman"/>
          <w:sz w:val="22"/>
          <w:szCs w:val="22"/>
        </w:rPr>
        <w:t>zone cliquable</w:t>
      </w:r>
      <w:r w:rsidR="0055754A" w:rsidRPr="00930B24">
        <w:rPr>
          <w:rFonts w:ascii="Times New Roman" w:hAnsi="Times New Roman" w:cs="Times New Roman"/>
          <w:sz w:val="22"/>
          <w:szCs w:val="22"/>
        </w:rPr>
        <w:t xml:space="preserve"> trop petite</w:t>
      </w:r>
      <w:r w:rsidR="002A64F2" w:rsidRPr="00930B24">
        <w:rPr>
          <w:rFonts w:ascii="Times New Roman" w:hAnsi="Times New Roman" w:cs="Times New Roman"/>
          <w:sz w:val="22"/>
          <w:szCs w:val="22"/>
        </w:rPr>
        <w:t xml:space="preserve"> qui demande </w:t>
      </w:r>
      <w:r w:rsidR="00D37A15" w:rsidRPr="00930B24">
        <w:rPr>
          <w:rFonts w:ascii="Times New Roman" w:hAnsi="Times New Roman" w:cs="Times New Roman"/>
          <w:sz w:val="22"/>
          <w:szCs w:val="22"/>
        </w:rPr>
        <w:t xml:space="preserve">une motricité trop précise pour </w:t>
      </w:r>
      <w:r w:rsidR="00E2718E" w:rsidRPr="00930B24">
        <w:rPr>
          <w:rFonts w:ascii="Times New Roman" w:hAnsi="Times New Roman" w:cs="Times New Roman"/>
          <w:sz w:val="22"/>
          <w:szCs w:val="22"/>
        </w:rPr>
        <w:t>être sélectionnée</w:t>
      </w:r>
      <w:r w:rsidRPr="00930B24">
        <w:rPr>
          <w:rFonts w:ascii="Times New Roman" w:hAnsi="Times New Roman" w:cs="Times New Roman"/>
          <w:sz w:val="22"/>
          <w:szCs w:val="22"/>
        </w:rPr>
        <w:t> ;</w:t>
      </w:r>
    </w:p>
    <w:p w14:paraId="748C9F69" w14:textId="71348179" w:rsidR="000B5DEF" w:rsidRPr="00930B24" w:rsidRDefault="00761F9E" w:rsidP="0092168F">
      <w:pPr>
        <w:spacing w:before="120" w:after="0" w:line="360" w:lineRule="auto"/>
        <w:ind w:firstLine="11"/>
        <w:jc w:val="both"/>
        <w:rPr>
          <w:rFonts w:ascii="Times New Roman" w:hAnsi="Times New Roman" w:cs="Times New Roman"/>
          <w:sz w:val="22"/>
          <w:szCs w:val="22"/>
        </w:rPr>
      </w:pPr>
      <w:r w:rsidRPr="00930B24">
        <w:rPr>
          <w:rFonts w:ascii="Times New Roman" w:hAnsi="Times New Roman" w:cs="Times New Roman"/>
          <w:i/>
          <w:sz w:val="22"/>
          <w:szCs w:val="22"/>
        </w:rPr>
        <w:t>– h</w:t>
      </w:r>
      <w:r w:rsidR="00C12292" w:rsidRPr="00930B24">
        <w:rPr>
          <w:rFonts w:ascii="Times New Roman" w:hAnsi="Times New Roman" w:cs="Times New Roman"/>
          <w:i/>
          <w:sz w:val="22"/>
          <w:szCs w:val="22"/>
        </w:rPr>
        <w:t>andicap c</w:t>
      </w:r>
      <w:r w:rsidR="000B5DEF" w:rsidRPr="00930B24">
        <w:rPr>
          <w:rFonts w:ascii="Times New Roman" w:hAnsi="Times New Roman" w:cs="Times New Roman"/>
          <w:i/>
          <w:sz w:val="22"/>
          <w:szCs w:val="22"/>
        </w:rPr>
        <w:t>ognitif</w:t>
      </w:r>
      <w:r w:rsidR="001241B1" w:rsidRPr="00930B24">
        <w:rPr>
          <w:rFonts w:ascii="Times New Roman" w:hAnsi="Times New Roman" w:cs="Times New Roman"/>
          <w:sz w:val="22"/>
          <w:szCs w:val="22"/>
        </w:rPr>
        <w:t> :</w:t>
      </w:r>
      <w:r w:rsidR="000B5DEF" w:rsidRPr="00930B24">
        <w:rPr>
          <w:rFonts w:ascii="Times New Roman" w:hAnsi="Times New Roman" w:cs="Times New Roman"/>
          <w:sz w:val="22"/>
          <w:szCs w:val="22"/>
        </w:rPr>
        <w:t xml:space="preserve"> </w:t>
      </w:r>
      <w:r w:rsidR="00D02D42" w:rsidRPr="00930B24">
        <w:rPr>
          <w:rFonts w:ascii="Times New Roman" w:hAnsi="Times New Roman" w:cs="Times New Roman"/>
          <w:sz w:val="22"/>
          <w:szCs w:val="22"/>
        </w:rPr>
        <w:t xml:space="preserve">des </w:t>
      </w:r>
      <w:r w:rsidR="00394F25" w:rsidRPr="00930B24">
        <w:rPr>
          <w:rFonts w:ascii="Times New Roman" w:hAnsi="Times New Roman" w:cs="Times New Roman"/>
          <w:sz w:val="22"/>
          <w:szCs w:val="22"/>
        </w:rPr>
        <w:t>scintillements</w:t>
      </w:r>
      <w:r w:rsidR="00D02D42" w:rsidRPr="00930B24">
        <w:rPr>
          <w:rFonts w:ascii="Times New Roman" w:hAnsi="Times New Roman" w:cs="Times New Roman"/>
          <w:sz w:val="22"/>
          <w:szCs w:val="22"/>
        </w:rPr>
        <w:t xml:space="preserve"> de pages</w:t>
      </w:r>
      <w:r w:rsidR="00394F25" w:rsidRPr="00930B24">
        <w:rPr>
          <w:rFonts w:ascii="Times New Roman" w:hAnsi="Times New Roman" w:cs="Times New Roman"/>
          <w:sz w:val="22"/>
          <w:szCs w:val="22"/>
        </w:rPr>
        <w:t xml:space="preserve"> (un contenu qui clignote ou qui flashe de manière répétée)</w:t>
      </w:r>
      <w:r w:rsidR="00D02D42" w:rsidRPr="00930B24">
        <w:rPr>
          <w:rFonts w:ascii="Times New Roman" w:hAnsi="Times New Roman" w:cs="Times New Roman"/>
          <w:sz w:val="22"/>
          <w:szCs w:val="22"/>
        </w:rPr>
        <w:t xml:space="preserve"> ou des textes qui défilent et </w:t>
      </w:r>
      <w:r w:rsidR="00E53DC5" w:rsidRPr="00930B24">
        <w:rPr>
          <w:rFonts w:ascii="Times New Roman" w:hAnsi="Times New Roman" w:cs="Times New Roman"/>
          <w:sz w:val="22"/>
          <w:szCs w:val="22"/>
        </w:rPr>
        <w:t>détournent</w:t>
      </w:r>
      <w:r w:rsidR="00D02D42" w:rsidRPr="00930B24">
        <w:rPr>
          <w:rFonts w:ascii="Times New Roman" w:hAnsi="Times New Roman" w:cs="Times New Roman"/>
          <w:sz w:val="22"/>
          <w:szCs w:val="22"/>
        </w:rPr>
        <w:t xml:space="preserve"> l</w:t>
      </w:r>
      <w:r w:rsidR="003C1C98" w:rsidRPr="00930B24">
        <w:rPr>
          <w:rFonts w:ascii="Times New Roman" w:hAnsi="Times New Roman" w:cs="Times New Roman"/>
          <w:sz w:val="22"/>
          <w:szCs w:val="22"/>
        </w:rPr>
        <w:t>’</w:t>
      </w:r>
      <w:r w:rsidR="00E53DC5" w:rsidRPr="00930B24">
        <w:rPr>
          <w:rFonts w:ascii="Times New Roman" w:hAnsi="Times New Roman" w:cs="Times New Roman"/>
          <w:sz w:val="22"/>
          <w:szCs w:val="22"/>
        </w:rPr>
        <w:t>attention de la</w:t>
      </w:r>
      <w:r w:rsidR="00D02D42" w:rsidRPr="00930B24">
        <w:rPr>
          <w:rFonts w:ascii="Times New Roman" w:hAnsi="Times New Roman" w:cs="Times New Roman"/>
          <w:sz w:val="22"/>
          <w:szCs w:val="22"/>
        </w:rPr>
        <w:t xml:space="preserve"> per</w:t>
      </w:r>
      <w:r w:rsidR="002C5F1E" w:rsidRPr="00930B24">
        <w:rPr>
          <w:rFonts w:ascii="Times New Roman" w:hAnsi="Times New Roman" w:cs="Times New Roman"/>
          <w:sz w:val="22"/>
          <w:szCs w:val="22"/>
        </w:rPr>
        <w:t>s</w:t>
      </w:r>
      <w:r w:rsidR="00D02D42" w:rsidRPr="00930B24">
        <w:rPr>
          <w:rFonts w:ascii="Times New Roman" w:hAnsi="Times New Roman" w:cs="Times New Roman"/>
          <w:sz w:val="22"/>
          <w:szCs w:val="22"/>
        </w:rPr>
        <w:t>onne</w:t>
      </w:r>
      <w:r w:rsidRPr="00930B24">
        <w:rPr>
          <w:rFonts w:ascii="Times New Roman" w:hAnsi="Times New Roman" w:cs="Times New Roman"/>
          <w:sz w:val="22"/>
          <w:szCs w:val="22"/>
        </w:rPr>
        <w:t> ;</w:t>
      </w:r>
    </w:p>
    <w:p w14:paraId="31E05293" w14:textId="22C65284" w:rsidR="00A9701E" w:rsidRPr="00930B24" w:rsidRDefault="00761F9E" w:rsidP="0092168F">
      <w:pPr>
        <w:spacing w:before="120" w:after="0" w:line="360" w:lineRule="auto"/>
        <w:ind w:firstLine="11"/>
        <w:jc w:val="both"/>
        <w:rPr>
          <w:rFonts w:ascii="Times New Roman" w:hAnsi="Times New Roman" w:cs="Times New Roman"/>
          <w:sz w:val="22"/>
          <w:szCs w:val="22"/>
        </w:rPr>
      </w:pPr>
      <w:r w:rsidRPr="00930B24">
        <w:rPr>
          <w:rFonts w:ascii="Times New Roman" w:hAnsi="Times New Roman" w:cs="Times New Roman"/>
          <w:i/>
          <w:sz w:val="22"/>
          <w:szCs w:val="22"/>
        </w:rPr>
        <w:t>– h</w:t>
      </w:r>
      <w:r w:rsidR="008417A3" w:rsidRPr="00930B24">
        <w:rPr>
          <w:rFonts w:ascii="Times New Roman" w:hAnsi="Times New Roman" w:cs="Times New Roman"/>
          <w:i/>
          <w:sz w:val="22"/>
          <w:szCs w:val="22"/>
        </w:rPr>
        <w:t>andicap temporaire</w:t>
      </w:r>
      <w:r w:rsidR="008417A3" w:rsidRPr="00930B24">
        <w:rPr>
          <w:rFonts w:ascii="Times New Roman" w:hAnsi="Times New Roman" w:cs="Times New Roman"/>
          <w:sz w:val="22"/>
          <w:szCs w:val="22"/>
        </w:rPr>
        <w:t xml:space="preserve"> ou </w:t>
      </w:r>
      <w:r w:rsidR="008417A3" w:rsidRPr="00930B24">
        <w:rPr>
          <w:rFonts w:ascii="Times New Roman" w:hAnsi="Times New Roman" w:cs="Times New Roman"/>
          <w:i/>
          <w:sz w:val="22"/>
          <w:szCs w:val="22"/>
        </w:rPr>
        <w:t>si</w:t>
      </w:r>
      <w:r w:rsidR="00464D89" w:rsidRPr="00930B24">
        <w:rPr>
          <w:rFonts w:ascii="Times New Roman" w:hAnsi="Times New Roman" w:cs="Times New Roman"/>
          <w:i/>
          <w:sz w:val="22"/>
          <w:szCs w:val="22"/>
        </w:rPr>
        <w:t>t</w:t>
      </w:r>
      <w:r w:rsidR="008417A3" w:rsidRPr="00930B24">
        <w:rPr>
          <w:rFonts w:ascii="Times New Roman" w:hAnsi="Times New Roman" w:cs="Times New Roman"/>
          <w:i/>
          <w:sz w:val="22"/>
          <w:szCs w:val="22"/>
        </w:rPr>
        <w:t>uationnel</w:t>
      </w:r>
      <w:r w:rsidR="00F91177" w:rsidRPr="00930B24">
        <w:rPr>
          <w:rFonts w:ascii="Times New Roman" w:hAnsi="Times New Roman" w:cs="Times New Roman"/>
          <w:sz w:val="22"/>
          <w:szCs w:val="22"/>
        </w:rPr>
        <w:t>, qui concerne</w:t>
      </w:r>
      <w:r w:rsidR="008417A3" w:rsidRPr="00930B24">
        <w:rPr>
          <w:rFonts w:ascii="Times New Roman" w:hAnsi="Times New Roman" w:cs="Times New Roman"/>
          <w:sz w:val="22"/>
          <w:szCs w:val="22"/>
        </w:rPr>
        <w:t xml:space="preserve"> </w:t>
      </w:r>
      <w:r w:rsidR="007065C1" w:rsidRPr="00930B24">
        <w:rPr>
          <w:rFonts w:ascii="Times New Roman" w:hAnsi="Times New Roman" w:cs="Times New Roman"/>
          <w:sz w:val="22"/>
          <w:szCs w:val="22"/>
        </w:rPr>
        <w:t xml:space="preserve">des personnes qui </w:t>
      </w:r>
      <w:r w:rsidR="00F91177" w:rsidRPr="00930B24">
        <w:rPr>
          <w:rFonts w:ascii="Times New Roman" w:hAnsi="Times New Roman" w:cs="Times New Roman"/>
          <w:sz w:val="22"/>
          <w:szCs w:val="22"/>
        </w:rPr>
        <w:t xml:space="preserve">doivent </w:t>
      </w:r>
      <w:r w:rsidR="00771C21" w:rsidRPr="00930B24">
        <w:rPr>
          <w:rFonts w:ascii="Times New Roman" w:hAnsi="Times New Roman" w:cs="Times New Roman"/>
          <w:sz w:val="22"/>
          <w:szCs w:val="22"/>
        </w:rPr>
        <w:t>utilis</w:t>
      </w:r>
      <w:r w:rsidR="00F91177" w:rsidRPr="00930B24">
        <w:rPr>
          <w:rFonts w:ascii="Times New Roman" w:hAnsi="Times New Roman" w:cs="Times New Roman"/>
          <w:sz w:val="22"/>
          <w:szCs w:val="22"/>
        </w:rPr>
        <w:t>er</w:t>
      </w:r>
      <w:r w:rsidR="00A7371B" w:rsidRPr="00930B24">
        <w:rPr>
          <w:rFonts w:ascii="Times New Roman" w:hAnsi="Times New Roman" w:cs="Times New Roman"/>
          <w:sz w:val="22"/>
          <w:szCs w:val="22"/>
        </w:rPr>
        <w:t xml:space="preserve"> </w:t>
      </w:r>
      <w:r w:rsidR="00771C21" w:rsidRPr="00930B24">
        <w:rPr>
          <w:rFonts w:ascii="Times New Roman" w:hAnsi="Times New Roman" w:cs="Times New Roman"/>
          <w:sz w:val="22"/>
          <w:szCs w:val="22"/>
        </w:rPr>
        <w:t xml:space="preserve">la voix pour remplir un formulaire </w:t>
      </w:r>
      <w:r w:rsidR="000D2984" w:rsidRPr="00930B24">
        <w:rPr>
          <w:rFonts w:ascii="Times New Roman" w:hAnsi="Times New Roman" w:cs="Times New Roman"/>
          <w:sz w:val="22"/>
          <w:szCs w:val="22"/>
        </w:rPr>
        <w:t>car elle</w:t>
      </w:r>
      <w:r w:rsidR="00A7371B" w:rsidRPr="00930B24">
        <w:rPr>
          <w:rFonts w:ascii="Times New Roman" w:hAnsi="Times New Roman" w:cs="Times New Roman"/>
          <w:sz w:val="22"/>
          <w:szCs w:val="22"/>
        </w:rPr>
        <w:t>s</w:t>
      </w:r>
      <w:r w:rsidR="000D2984" w:rsidRPr="00930B24">
        <w:rPr>
          <w:rFonts w:ascii="Times New Roman" w:hAnsi="Times New Roman" w:cs="Times New Roman"/>
          <w:sz w:val="22"/>
          <w:szCs w:val="22"/>
        </w:rPr>
        <w:t xml:space="preserve"> ne peu</w:t>
      </w:r>
      <w:r w:rsidR="00A7371B" w:rsidRPr="00930B24">
        <w:rPr>
          <w:rFonts w:ascii="Times New Roman" w:hAnsi="Times New Roman" w:cs="Times New Roman"/>
          <w:sz w:val="22"/>
          <w:szCs w:val="22"/>
        </w:rPr>
        <w:t>vent</w:t>
      </w:r>
      <w:r w:rsidR="000D2984" w:rsidRPr="00930B24">
        <w:rPr>
          <w:rFonts w:ascii="Times New Roman" w:hAnsi="Times New Roman" w:cs="Times New Roman"/>
          <w:sz w:val="22"/>
          <w:szCs w:val="22"/>
        </w:rPr>
        <w:t xml:space="preserve"> </w:t>
      </w:r>
      <w:r w:rsidR="007D291D" w:rsidRPr="00930B24">
        <w:rPr>
          <w:rFonts w:ascii="Times New Roman" w:hAnsi="Times New Roman" w:cs="Times New Roman"/>
          <w:sz w:val="22"/>
          <w:szCs w:val="22"/>
        </w:rPr>
        <w:t xml:space="preserve">pas </w:t>
      </w:r>
      <w:r w:rsidR="00A7371B" w:rsidRPr="00930B24">
        <w:rPr>
          <w:rFonts w:ascii="Times New Roman" w:hAnsi="Times New Roman" w:cs="Times New Roman"/>
          <w:sz w:val="22"/>
          <w:szCs w:val="22"/>
        </w:rPr>
        <w:t>se servir d</w:t>
      </w:r>
      <w:r w:rsidR="004078B8" w:rsidRPr="00930B24">
        <w:rPr>
          <w:rFonts w:ascii="Times New Roman" w:hAnsi="Times New Roman" w:cs="Times New Roman"/>
          <w:sz w:val="22"/>
          <w:szCs w:val="22"/>
        </w:rPr>
        <w:t>e</w:t>
      </w:r>
      <w:r w:rsidR="00A7371B" w:rsidRPr="00930B24">
        <w:rPr>
          <w:rFonts w:ascii="Times New Roman" w:hAnsi="Times New Roman" w:cs="Times New Roman"/>
          <w:sz w:val="22"/>
          <w:szCs w:val="22"/>
        </w:rPr>
        <w:t xml:space="preserve"> leur</w:t>
      </w:r>
      <w:r w:rsidR="000D2984" w:rsidRPr="00930B24">
        <w:rPr>
          <w:rFonts w:ascii="Times New Roman" w:hAnsi="Times New Roman" w:cs="Times New Roman"/>
          <w:sz w:val="22"/>
          <w:szCs w:val="22"/>
        </w:rPr>
        <w:t>s mains</w:t>
      </w:r>
      <w:r w:rsidRPr="00930B24">
        <w:rPr>
          <w:rFonts w:ascii="Times New Roman" w:hAnsi="Times New Roman" w:cs="Times New Roman"/>
          <w:sz w:val="22"/>
          <w:szCs w:val="22"/>
        </w:rPr>
        <w:t>,</w:t>
      </w:r>
      <w:r w:rsidR="000D2984" w:rsidRPr="00930B24">
        <w:rPr>
          <w:rFonts w:ascii="Times New Roman" w:hAnsi="Times New Roman" w:cs="Times New Roman"/>
          <w:sz w:val="22"/>
          <w:szCs w:val="22"/>
        </w:rPr>
        <w:t xml:space="preserve"> </w:t>
      </w:r>
      <w:r w:rsidR="00212E28" w:rsidRPr="00930B24">
        <w:rPr>
          <w:rFonts w:ascii="Times New Roman" w:hAnsi="Times New Roman" w:cs="Times New Roman"/>
          <w:sz w:val="22"/>
          <w:szCs w:val="22"/>
        </w:rPr>
        <w:t>à la suite d</w:t>
      </w:r>
      <w:r w:rsidR="003C1C98" w:rsidRPr="00930B24">
        <w:rPr>
          <w:rFonts w:ascii="Times New Roman" w:hAnsi="Times New Roman" w:cs="Times New Roman"/>
          <w:sz w:val="22"/>
          <w:szCs w:val="22"/>
        </w:rPr>
        <w:t>’</w:t>
      </w:r>
      <w:r w:rsidR="00212E28" w:rsidRPr="00930B24">
        <w:rPr>
          <w:rFonts w:ascii="Times New Roman" w:hAnsi="Times New Roman" w:cs="Times New Roman"/>
          <w:sz w:val="22"/>
          <w:szCs w:val="22"/>
        </w:rPr>
        <w:t>une</w:t>
      </w:r>
      <w:r w:rsidR="000D2984" w:rsidRPr="00930B24">
        <w:rPr>
          <w:rFonts w:ascii="Times New Roman" w:hAnsi="Times New Roman" w:cs="Times New Roman"/>
          <w:sz w:val="22"/>
          <w:szCs w:val="22"/>
        </w:rPr>
        <w:t xml:space="preserve"> opération</w:t>
      </w:r>
      <w:r w:rsidRPr="00930B24">
        <w:rPr>
          <w:rFonts w:ascii="Times New Roman" w:hAnsi="Times New Roman" w:cs="Times New Roman"/>
          <w:sz w:val="22"/>
          <w:szCs w:val="22"/>
        </w:rPr>
        <w:t xml:space="preserve"> par exemple</w:t>
      </w:r>
      <w:r w:rsidR="00F91177" w:rsidRPr="00930B24">
        <w:rPr>
          <w:rFonts w:ascii="Times New Roman" w:hAnsi="Times New Roman" w:cs="Times New Roman"/>
          <w:sz w:val="22"/>
          <w:szCs w:val="22"/>
        </w:rPr>
        <w:t> :</w:t>
      </w:r>
      <w:r w:rsidR="000D2984" w:rsidRPr="00930B24">
        <w:rPr>
          <w:rFonts w:ascii="Times New Roman" w:hAnsi="Times New Roman" w:cs="Times New Roman"/>
          <w:sz w:val="22"/>
          <w:szCs w:val="22"/>
        </w:rPr>
        <w:t xml:space="preserve"> </w:t>
      </w:r>
      <w:r w:rsidR="00F91177" w:rsidRPr="00930B24">
        <w:rPr>
          <w:rFonts w:ascii="Times New Roman" w:hAnsi="Times New Roman" w:cs="Times New Roman"/>
          <w:sz w:val="22"/>
          <w:szCs w:val="22"/>
        </w:rPr>
        <w:t>s</w:t>
      </w:r>
      <w:r w:rsidR="000D2984" w:rsidRPr="00930B24">
        <w:rPr>
          <w:rFonts w:ascii="Times New Roman" w:hAnsi="Times New Roman" w:cs="Times New Roman"/>
          <w:sz w:val="22"/>
          <w:szCs w:val="22"/>
        </w:rPr>
        <w:t xml:space="preserve">i les champs de formulaires et les boutons de validation </w:t>
      </w:r>
      <w:r w:rsidR="00532ACC" w:rsidRPr="00930B24">
        <w:rPr>
          <w:rFonts w:ascii="Times New Roman" w:hAnsi="Times New Roman" w:cs="Times New Roman"/>
          <w:sz w:val="22"/>
          <w:szCs w:val="22"/>
        </w:rPr>
        <w:t>ne sont pas correctement programmés dans le code</w:t>
      </w:r>
      <w:r w:rsidR="00F91177" w:rsidRPr="00930B24">
        <w:rPr>
          <w:rFonts w:ascii="Times New Roman" w:hAnsi="Times New Roman" w:cs="Times New Roman"/>
          <w:sz w:val="22"/>
          <w:szCs w:val="22"/>
        </w:rPr>
        <w:t>,</w:t>
      </w:r>
      <w:r w:rsidR="000D2984" w:rsidRPr="00930B24">
        <w:rPr>
          <w:rFonts w:ascii="Times New Roman" w:hAnsi="Times New Roman" w:cs="Times New Roman"/>
          <w:sz w:val="22"/>
          <w:szCs w:val="22"/>
        </w:rPr>
        <w:t xml:space="preserve"> le logiciel </w:t>
      </w:r>
      <w:r w:rsidR="00E402D0" w:rsidRPr="00930B24">
        <w:rPr>
          <w:rFonts w:ascii="Times New Roman" w:hAnsi="Times New Roman" w:cs="Times New Roman"/>
          <w:sz w:val="22"/>
          <w:szCs w:val="22"/>
        </w:rPr>
        <w:t xml:space="preserve">de </w:t>
      </w:r>
      <w:r w:rsidR="00221F40" w:rsidRPr="00930B24">
        <w:rPr>
          <w:rFonts w:ascii="Times New Roman" w:hAnsi="Times New Roman" w:cs="Times New Roman"/>
          <w:sz w:val="22"/>
          <w:szCs w:val="22"/>
        </w:rPr>
        <w:t>reconnaissance</w:t>
      </w:r>
      <w:r w:rsidR="00E402D0" w:rsidRPr="00930B24">
        <w:rPr>
          <w:rFonts w:ascii="Times New Roman" w:hAnsi="Times New Roman" w:cs="Times New Roman"/>
          <w:sz w:val="22"/>
          <w:szCs w:val="22"/>
        </w:rPr>
        <w:t xml:space="preserve"> vocale ne </w:t>
      </w:r>
      <w:r w:rsidR="0092168F" w:rsidRPr="00930B24">
        <w:rPr>
          <w:rFonts w:ascii="Times New Roman" w:hAnsi="Times New Roman" w:cs="Times New Roman"/>
          <w:sz w:val="22"/>
          <w:szCs w:val="22"/>
        </w:rPr>
        <w:t>peut</w:t>
      </w:r>
      <w:r w:rsidR="00E402D0" w:rsidRPr="00930B24">
        <w:rPr>
          <w:rFonts w:ascii="Times New Roman" w:hAnsi="Times New Roman" w:cs="Times New Roman"/>
          <w:sz w:val="22"/>
          <w:szCs w:val="22"/>
        </w:rPr>
        <w:t xml:space="preserve"> pa</w:t>
      </w:r>
      <w:r w:rsidRPr="00930B24">
        <w:rPr>
          <w:rFonts w:ascii="Times New Roman" w:hAnsi="Times New Roman" w:cs="Times New Roman"/>
          <w:sz w:val="22"/>
          <w:szCs w:val="22"/>
        </w:rPr>
        <w:t>s les identifier</w:t>
      </w:r>
      <w:r w:rsidR="00F91177" w:rsidRPr="00930B24">
        <w:rPr>
          <w:rFonts w:ascii="Times New Roman" w:hAnsi="Times New Roman" w:cs="Times New Roman"/>
          <w:sz w:val="22"/>
          <w:szCs w:val="22"/>
        </w:rPr>
        <w:t>,</w:t>
      </w:r>
      <w:r w:rsidRPr="00930B24">
        <w:rPr>
          <w:rFonts w:ascii="Times New Roman" w:hAnsi="Times New Roman" w:cs="Times New Roman"/>
          <w:sz w:val="22"/>
          <w:szCs w:val="22"/>
        </w:rPr>
        <w:t xml:space="preserve"> </w:t>
      </w:r>
      <w:r w:rsidR="00F91177" w:rsidRPr="00930B24">
        <w:rPr>
          <w:rFonts w:ascii="Times New Roman" w:hAnsi="Times New Roman" w:cs="Times New Roman"/>
          <w:sz w:val="22"/>
          <w:szCs w:val="22"/>
        </w:rPr>
        <w:t>ni donc</w:t>
      </w:r>
      <w:r w:rsidRPr="00930B24">
        <w:rPr>
          <w:rFonts w:ascii="Times New Roman" w:hAnsi="Times New Roman" w:cs="Times New Roman"/>
          <w:sz w:val="22"/>
          <w:szCs w:val="22"/>
        </w:rPr>
        <w:t xml:space="preserve"> les activer.</w:t>
      </w:r>
    </w:p>
    <w:p w14:paraId="69B427D7" w14:textId="41C4D5BF" w:rsidR="00BA4ADA" w:rsidRPr="00930B24" w:rsidRDefault="00B208DA" w:rsidP="0092168F">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 xml:space="preserve">Compte tenu du vieillissement de la population, </w:t>
      </w:r>
      <w:r w:rsidR="00021CDD" w:rsidRPr="00930B24">
        <w:rPr>
          <w:rFonts w:ascii="Times New Roman" w:hAnsi="Times New Roman" w:cs="Times New Roman"/>
          <w:sz w:val="22"/>
          <w:szCs w:val="22"/>
        </w:rPr>
        <w:t>beaucoup de ce</w:t>
      </w:r>
      <w:r w:rsidR="006F20DE" w:rsidRPr="00930B24">
        <w:rPr>
          <w:rFonts w:ascii="Times New Roman" w:hAnsi="Times New Roman" w:cs="Times New Roman"/>
          <w:sz w:val="22"/>
          <w:szCs w:val="22"/>
        </w:rPr>
        <w:t>s</w:t>
      </w:r>
      <w:r w:rsidR="00021CDD" w:rsidRPr="00930B24">
        <w:rPr>
          <w:rFonts w:ascii="Times New Roman" w:hAnsi="Times New Roman" w:cs="Times New Roman"/>
          <w:sz w:val="22"/>
          <w:szCs w:val="22"/>
        </w:rPr>
        <w:t xml:space="preserve"> situations se retrouvent chez les personnes âgée</w:t>
      </w:r>
      <w:r w:rsidR="00E1646C" w:rsidRPr="00930B24">
        <w:rPr>
          <w:rFonts w:ascii="Times New Roman" w:hAnsi="Times New Roman" w:cs="Times New Roman"/>
          <w:sz w:val="22"/>
          <w:szCs w:val="22"/>
        </w:rPr>
        <w:t>s</w:t>
      </w:r>
      <w:r w:rsidR="00021CDD" w:rsidRPr="00930B24">
        <w:rPr>
          <w:rFonts w:ascii="Times New Roman" w:hAnsi="Times New Roman" w:cs="Times New Roman"/>
          <w:sz w:val="22"/>
          <w:szCs w:val="22"/>
        </w:rPr>
        <w:t xml:space="preserve"> qui voient</w:t>
      </w:r>
      <w:r w:rsidR="00C435DF" w:rsidRPr="00930B24">
        <w:rPr>
          <w:rFonts w:ascii="Times New Roman" w:hAnsi="Times New Roman" w:cs="Times New Roman"/>
          <w:sz w:val="22"/>
          <w:szCs w:val="22"/>
        </w:rPr>
        <w:t xml:space="preserve"> moins bien, </w:t>
      </w:r>
      <w:r w:rsidR="00021CDD" w:rsidRPr="00930B24">
        <w:rPr>
          <w:rFonts w:ascii="Times New Roman" w:hAnsi="Times New Roman" w:cs="Times New Roman"/>
          <w:sz w:val="22"/>
          <w:szCs w:val="22"/>
        </w:rPr>
        <w:t>entendent moins bien,</w:t>
      </w:r>
      <w:r w:rsidR="0069458A" w:rsidRPr="00930B24">
        <w:rPr>
          <w:rFonts w:ascii="Times New Roman" w:hAnsi="Times New Roman" w:cs="Times New Roman"/>
          <w:sz w:val="22"/>
          <w:szCs w:val="22"/>
        </w:rPr>
        <w:t xml:space="preserve"> </w:t>
      </w:r>
      <w:r w:rsidR="00D306BD" w:rsidRPr="00930B24">
        <w:rPr>
          <w:rFonts w:ascii="Times New Roman" w:hAnsi="Times New Roman" w:cs="Times New Roman"/>
          <w:sz w:val="22"/>
          <w:szCs w:val="22"/>
        </w:rPr>
        <w:t>rencontrent</w:t>
      </w:r>
      <w:r w:rsidR="0069458A" w:rsidRPr="00930B24">
        <w:rPr>
          <w:rFonts w:ascii="Times New Roman" w:hAnsi="Times New Roman" w:cs="Times New Roman"/>
          <w:sz w:val="22"/>
          <w:szCs w:val="22"/>
        </w:rPr>
        <w:t xml:space="preserve"> des difficultés de motricité fine </w:t>
      </w:r>
      <w:r w:rsidR="00E1646C" w:rsidRPr="00930B24">
        <w:rPr>
          <w:rFonts w:ascii="Times New Roman" w:hAnsi="Times New Roman" w:cs="Times New Roman"/>
          <w:sz w:val="22"/>
          <w:szCs w:val="22"/>
        </w:rPr>
        <w:t xml:space="preserve">et </w:t>
      </w:r>
      <w:r w:rsidR="00C435DF" w:rsidRPr="00930B24">
        <w:rPr>
          <w:rFonts w:ascii="Times New Roman" w:hAnsi="Times New Roman" w:cs="Times New Roman"/>
          <w:sz w:val="22"/>
          <w:szCs w:val="22"/>
        </w:rPr>
        <w:t>mémorisent</w:t>
      </w:r>
      <w:r w:rsidR="0069458A" w:rsidRPr="00930B24">
        <w:rPr>
          <w:rFonts w:ascii="Times New Roman" w:hAnsi="Times New Roman" w:cs="Times New Roman"/>
          <w:sz w:val="22"/>
          <w:szCs w:val="22"/>
        </w:rPr>
        <w:t xml:space="preserve"> moins facilement les informations.</w:t>
      </w:r>
    </w:p>
    <w:p w14:paraId="3748DECC" w14:textId="77777777" w:rsidR="003C1C98" w:rsidRPr="00930B24" w:rsidRDefault="003C1C98" w:rsidP="003C1C98">
      <w:pPr>
        <w:spacing w:before="120" w:after="0" w:line="360" w:lineRule="auto"/>
        <w:jc w:val="both"/>
        <w:rPr>
          <w:rFonts w:ascii="Times New Roman" w:hAnsi="Times New Roman" w:cs="Times New Roman"/>
          <w:sz w:val="22"/>
          <w:szCs w:val="22"/>
        </w:rPr>
      </w:pPr>
    </w:p>
    <w:p w14:paraId="3B52A4BB" w14:textId="708DBBCE" w:rsidR="007F20F1" w:rsidRPr="00930B24" w:rsidRDefault="00E33C0A" w:rsidP="00930B24">
      <w:pPr>
        <w:rPr>
          <w:b/>
          <w:bCs/>
        </w:rPr>
      </w:pPr>
      <w:r w:rsidRPr="00930B24">
        <w:rPr>
          <w:b/>
          <w:bCs/>
        </w:rPr>
        <w:t>DIFFICULTÉS RENCONTRÉES</w:t>
      </w:r>
    </w:p>
    <w:p w14:paraId="0510902B" w14:textId="77777777" w:rsidR="00DF2E3C" w:rsidRPr="00930B24" w:rsidRDefault="00DF2E3C"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Voici une liste des principales difficultés rencontrées : la navigation est compliquée, les alternatives textuelles aux éléments visuels (images ou vidéos) sont absentes, les contrastes sont insuffisants, les vidéos ne sont pas sous-titrées et les formulaires sont mal conçus.</w:t>
      </w:r>
    </w:p>
    <w:p w14:paraId="0279D771" w14:textId="4E57CBE4" w:rsidR="009B3108" w:rsidRPr="00930B24" w:rsidRDefault="00E362AF" w:rsidP="00097804">
      <w:pPr>
        <w:spacing w:before="120" w:after="0" w:line="360" w:lineRule="auto"/>
        <w:jc w:val="both"/>
        <w:rPr>
          <w:rFonts w:ascii="Times New Roman" w:hAnsi="Times New Roman" w:cs="Times New Roman"/>
          <w:sz w:val="22"/>
          <w:szCs w:val="22"/>
        </w:rPr>
      </w:pPr>
      <w:r w:rsidRPr="00930B24">
        <w:rPr>
          <w:rFonts w:ascii="Times New Roman" w:hAnsi="Times New Roman" w:cs="Times New Roman"/>
          <w:b/>
          <w:sz w:val="22"/>
          <w:szCs w:val="22"/>
        </w:rPr>
        <w:lastRenderedPageBreak/>
        <w:t>L</w:t>
      </w:r>
      <w:r w:rsidR="009B3108" w:rsidRPr="00930B24">
        <w:rPr>
          <w:rFonts w:ascii="Times New Roman" w:hAnsi="Times New Roman" w:cs="Times New Roman"/>
          <w:b/>
          <w:sz w:val="22"/>
          <w:szCs w:val="22"/>
        </w:rPr>
        <w:t>e web est très visuel</w:t>
      </w:r>
      <w:r w:rsidR="00306196" w:rsidRPr="00930B24">
        <w:rPr>
          <w:rFonts w:ascii="Times New Roman" w:hAnsi="Times New Roman" w:cs="Times New Roman"/>
          <w:b/>
          <w:sz w:val="22"/>
          <w:szCs w:val="22"/>
        </w:rPr>
        <w:t>.</w:t>
      </w:r>
      <w:r w:rsidR="009B3108" w:rsidRPr="00930B24">
        <w:rPr>
          <w:rFonts w:ascii="Times New Roman" w:hAnsi="Times New Roman" w:cs="Times New Roman"/>
          <w:sz w:val="22"/>
          <w:szCs w:val="22"/>
        </w:rPr>
        <w:t xml:space="preserve"> </w:t>
      </w:r>
      <w:r w:rsidR="00306196" w:rsidRPr="00930B24">
        <w:rPr>
          <w:rFonts w:ascii="Times New Roman" w:hAnsi="Times New Roman" w:cs="Times New Roman"/>
          <w:sz w:val="22"/>
          <w:szCs w:val="22"/>
        </w:rPr>
        <w:t>C</w:t>
      </w:r>
      <w:r w:rsidR="009B3108" w:rsidRPr="00930B24">
        <w:rPr>
          <w:rFonts w:ascii="Times New Roman" w:hAnsi="Times New Roman" w:cs="Times New Roman"/>
          <w:sz w:val="22"/>
          <w:szCs w:val="22"/>
        </w:rPr>
        <w:t>ertain</w:t>
      </w:r>
      <w:r w:rsidR="00AA5112" w:rsidRPr="00930B24">
        <w:rPr>
          <w:rFonts w:ascii="Times New Roman" w:hAnsi="Times New Roman" w:cs="Times New Roman"/>
          <w:sz w:val="22"/>
          <w:szCs w:val="22"/>
        </w:rPr>
        <w:t xml:space="preserve">s </w:t>
      </w:r>
      <w:r w:rsidR="00F05569" w:rsidRPr="00930B24">
        <w:rPr>
          <w:rFonts w:ascii="Times New Roman" w:hAnsi="Times New Roman" w:cs="Times New Roman"/>
          <w:sz w:val="22"/>
          <w:szCs w:val="22"/>
        </w:rPr>
        <w:t xml:space="preserve">éléments </w:t>
      </w:r>
      <w:r w:rsidR="00AA5112" w:rsidRPr="00930B24">
        <w:rPr>
          <w:rFonts w:ascii="Times New Roman" w:hAnsi="Times New Roman" w:cs="Times New Roman"/>
          <w:sz w:val="22"/>
          <w:szCs w:val="22"/>
        </w:rPr>
        <w:t>visuels</w:t>
      </w:r>
      <w:r w:rsidR="009B3108" w:rsidRPr="00930B24">
        <w:rPr>
          <w:rFonts w:ascii="Times New Roman" w:hAnsi="Times New Roman" w:cs="Times New Roman"/>
          <w:sz w:val="22"/>
          <w:szCs w:val="22"/>
        </w:rPr>
        <w:t xml:space="preserve"> sont </w:t>
      </w:r>
      <w:r w:rsidR="00AA5112" w:rsidRPr="00930B24">
        <w:rPr>
          <w:rFonts w:ascii="Times New Roman" w:hAnsi="Times New Roman" w:cs="Times New Roman"/>
          <w:sz w:val="22"/>
          <w:szCs w:val="22"/>
        </w:rPr>
        <w:t>porteurs</w:t>
      </w:r>
      <w:r w:rsidR="009B3108" w:rsidRPr="00930B24">
        <w:rPr>
          <w:rFonts w:ascii="Times New Roman" w:hAnsi="Times New Roman" w:cs="Times New Roman"/>
          <w:sz w:val="22"/>
          <w:szCs w:val="22"/>
        </w:rPr>
        <w:t xml:space="preserve"> d</w:t>
      </w:r>
      <w:r w:rsidR="003C1C98" w:rsidRPr="00930B24">
        <w:rPr>
          <w:rFonts w:ascii="Times New Roman" w:hAnsi="Times New Roman" w:cs="Times New Roman"/>
          <w:sz w:val="22"/>
          <w:szCs w:val="22"/>
        </w:rPr>
        <w:t>’</w:t>
      </w:r>
      <w:r w:rsidR="009B3108" w:rsidRPr="00930B24">
        <w:rPr>
          <w:rFonts w:ascii="Times New Roman" w:hAnsi="Times New Roman" w:cs="Times New Roman"/>
          <w:sz w:val="22"/>
          <w:szCs w:val="22"/>
        </w:rPr>
        <w:t>information</w:t>
      </w:r>
      <w:r w:rsidR="001D7AB6" w:rsidRPr="00930B24">
        <w:rPr>
          <w:rFonts w:ascii="Times New Roman" w:hAnsi="Times New Roman" w:cs="Times New Roman"/>
          <w:sz w:val="22"/>
          <w:szCs w:val="22"/>
        </w:rPr>
        <w:t>.</w:t>
      </w:r>
      <w:r w:rsidR="00BF077B" w:rsidRPr="00930B24">
        <w:rPr>
          <w:rFonts w:ascii="Times New Roman" w:hAnsi="Times New Roman" w:cs="Times New Roman"/>
          <w:sz w:val="22"/>
          <w:szCs w:val="22"/>
        </w:rPr>
        <w:t xml:space="preserve"> </w:t>
      </w:r>
      <w:r w:rsidR="002F7ACC" w:rsidRPr="00930B24">
        <w:rPr>
          <w:rFonts w:ascii="Times New Roman" w:hAnsi="Times New Roman" w:cs="Times New Roman"/>
          <w:sz w:val="22"/>
          <w:szCs w:val="22"/>
        </w:rPr>
        <w:t>S</w:t>
      </w:r>
      <w:r w:rsidR="003C1C98" w:rsidRPr="00930B24">
        <w:rPr>
          <w:rFonts w:ascii="Times New Roman" w:hAnsi="Times New Roman" w:cs="Times New Roman"/>
          <w:sz w:val="22"/>
          <w:szCs w:val="22"/>
        </w:rPr>
        <w:t>’</w:t>
      </w:r>
      <w:r w:rsidR="00AA5112" w:rsidRPr="00930B24">
        <w:rPr>
          <w:rFonts w:ascii="Times New Roman" w:hAnsi="Times New Roman" w:cs="Times New Roman"/>
          <w:sz w:val="22"/>
          <w:szCs w:val="22"/>
        </w:rPr>
        <w:t xml:space="preserve">ils </w:t>
      </w:r>
      <w:r w:rsidR="00475DE5" w:rsidRPr="00930B24">
        <w:rPr>
          <w:rFonts w:ascii="Times New Roman" w:hAnsi="Times New Roman" w:cs="Times New Roman"/>
          <w:sz w:val="22"/>
          <w:szCs w:val="22"/>
        </w:rPr>
        <w:t>n</w:t>
      </w:r>
      <w:r w:rsidR="003C1C98" w:rsidRPr="00930B24">
        <w:rPr>
          <w:rFonts w:ascii="Times New Roman" w:hAnsi="Times New Roman" w:cs="Times New Roman"/>
          <w:sz w:val="22"/>
          <w:szCs w:val="22"/>
        </w:rPr>
        <w:t>’</w:t>
      </w:r>
      <w:r w:rsidR="00475DE5" w:rsidRPr="00930B24">
        <w:rPr>
          <w:rFonts w:ascii="Times New Roman" w:hAnsi="Times New Roman" w:cs="Times New Roman"/>
          <w:sz w:val="22"/>
          <w:szCs w:val="22"/>
        </w:rPr>
        <w:t>ont pas d</w:t>
      </w:r>
      <w:r w:rsidR="003C1C98" w:rsidRPr="00930B24">
        <w:rPr>
          <w:rFonts w:ascii="Times New Roman" w:hAnsi="Times New Roman" w:cs="Times New Roman"/>
          <w:sz w:val="22"/>
          <w:szCs w:val="22"/>
        </w:rPr>
        <w:t>’</w:t>
      </w:r>
      <w:r w:rsidR="00475DE5" w:rsidRPr="00930B24">
        <w:rPr>
          <w:rFonts w:ascii="Times New Roman" w:hAnsi="Times New Roman" w:cs="Times New Roman"/>
          <w:sz w:val="22"/>
          <w:szCs w:val="22"/>
        </w:rPr>
        <w:t>alternatives textuelles</w:t>
      </w:r>
      <w:r w:rsidR="00FB083C" w:rsidRPr="00930B24">
        <w:rPr>
          <w:rFonts w:ascii="Times New Roman" w:hAnsi="Times New Roman" w:cs="Times New Roman"/>
          <w:sz w:val="22"/>
          <w:szCs w:val="22"/>
        </w:rPr>
        <w:t>,</w:t>
      </w:r>
      <w:r w:rsidR="00AA5112" w:rsidRPr="00930B24">
        <w:rPr>
          <w:rFonts w:ascii="Times New Roman" w:hAnsi="Times New Roman" w:cs="Times New Roman"/>
          <w:sz w:val="22"/>
          <w:szCs w:val="22"/>
        </w:rPr>
        <w:t xml:space="preserve"> </w:t>
      </w:r>
      <w:r w:rsidR="00FB083C" w:rsidRPr="00930B24">
        <w:rPr>
          <w:rFonts w:ascii="Times New Roman" w:hAnsi="Times New Roman" w:cs="Times New Roman"/>
          <w:sz w:val="22"/>
          <w:szCs w:val="22"/>
        </w:rPr>
        <w:t>l</w:t>
      </w:r>
      <w:r w:rsidR="00475DE5" w:rsidRPr="00930B24">
        <w:rPr>
          <w:rFonts w:ascii="Times New Roman" w:hAnsi="Times New Roman" w:cs="Times New Roman"/>
          <w:sz w:val="22"/>
          <w:szCs w:val="22"/>
        </w:rPr>
        <w:t xml:space="preserve">es outils utilisés par les personnes aveugles ou malvoyantes ne pourront pas </w:t>
      </w:r>
      <w:r w:rsidR="002D444D" w:rsidRPr="00930B24">
        <w:rPr>
          <w:rFonts w:ascii="Times New Roman" w:hAnsi="Times New Roman" w:cs="Times New Roman"/>
          <w:sz w:val="22"/>
          <w:szCs w:val="22"/>
        </w:rPr>
        <w:t xml:space="preserve">restituer </w:t>
      </w:r>
      <w:r w:rsidR="0047447A"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0047447A" w:rsidRPr="00930B24">
        <w:rPr>
          <w:rFonts w:ascii="Times New Roman" w:hAnsi="Times New Roman" w:cs="Times New Roman"/>
          <w:sz w:val="22"/>
          <w:szCs w:val="22"/>
        </w:rPr>
        <w:t xml:space="preserve">information </w:t>
      </w:r>
      <w:r w:rsidR="00121255" w:rsidRPr="00930B24">
        <w:rPr>
          <w:rFonts w:ascii="Times New Roman" w:hAnsi="Times New Roman" w:cs="Times New Roman"/>
          <w:sz w:val="22"/>
          <w:szCs w:val="22"/>
        </w:rPr>
        <w:t>qu</w:t>
      </w:r>
      <w:r w:rsidR="003C1C98" w:rsidRPr="00930B24">
        <w:rPr>
          <w:rFonts w:ascii="Times New Roman" w:hAnsi="Times New Roman" w:cs="Times New Roman"/>
          <w:sz w:val="22"/>
          <w:szCs w:val="22"/>
        </w:rPr>
        <w:t>’</w:t>
      </w:r>
      <w:r w:rsidR="00121255" w:rsidRPr="00930B24">
        <w:rPr>
          <w:rFonts w:ascii="Times New Roman" w:hAnsi="Times New Roman" w:cs="Times New Roman"/>
          <w:sz w:val="22"/>
          <w:szCs w:val="22"/>
        </w:rPr>
        <w:t>ils véhiculent</w:t>
      </w:r>
      <w:r w:rsidR="00475DE5" w:rsidRPr="00930B24">
        <w:rPr>
          <w:rFonts w:ascii="Times New Roman" w:hAnsi="Times New Roman" w:cs="Times New Roman"/>
          <w:sz w:val="22"/>
          <w:szCs w:val="22"/>
        </w:rPr>
        <w:t>.</w:t>
      </w:r>
      <w:r w:rsidR="007634E5" w:rsidRPr="00930B24">
        <w:rPr>
          <w:rFonts w:ascii="Times New Roman" w:hAnsi="Times New Roman" w:cs="Times New Roman"/>
          <w:sz w:val="22"/>
          <w:szCs w:val="22"/>
        </w:rPr>
        <w:t xml:space="preserve"> </w:t>
      </w:r>
      <w:r w:rsidR="00C01B69" w:rsidRPr="00930B24">
        <w:rPr>
          <w:rFonts w:ascii="Times New Roman" w:hAnsi="Times New Roman" w:cs="Times New Roman"/>
          <w:sz w:val="22"/>
          <w:szCs w:val="22"/>
        </w:rPr>
        <w:t>Voici u</w:t>
      </w:r>
      <w:r w:rsidR="007634E5" w:rsidRPr="00930B24">
        <w:rPr>
          <w:rFonts w:ascii="Times New Roman" w:hAnsi="Times New Roman" w:cs="Times New Roman"/>
          <w:sz w:val="22"/>
          <w:szCs w:val="22"/>
        </w:rPr>
        <w:t xml:space="preserve">n </w:t>
      </w:r>
      <w:r w:rsidR="00F91177" w:rsidRPr="00930B24">
        <w:rPr>
          <w:rFonts w:ascii="Times New Roman" w:hAnsi="Times New Roman" w:cs="Times New Roman"/>
          <w:sz w:val="22"/>
          <w:szCs w:val="22"/>
        </w:rPr>
        <w:t>scénario</w:t>
      </w:r>
      <w:r w:rsidR="007634E5" w:rsidRPr="00930B24">
        <w:rPr>
          <w:rFonts w:ascii="Times New Roman" w:hAnsi="Times New Roman" w:cs="Times New Roman"/>
          <w:sz w:val="22"/>
          <w:szCs w:val="22"/>
        </w:rPr>
        <w:t xml:space="preserve"> </w:t>
      </w:r>
      <w:r w:rsidR="00EC07D4" w:rsidRPr="00930B24">
        <w:rPr>
          <w:rFonts w:ascii="Times New Roman" w:hAnsi="Times New Roman" w:cs="Times New Roman"/>
          <w:sz w:val="22"/>
          <w:szCs w:val="22"/>
        </w:rPr>
        <w:t>rencon</w:t>
      </w:r>
      <w:r w:rsidR="00A74E49" w:rsidRPr="00930B24">
        <w:rPr>
          <w:rFonts w:ascii="Times New Roman" w:hAnsi="Times New Roman" w:cs="Times New Roman"/>
          <w:sz w:val="22"/>
          <w:szCs w:val="22"/>
        </w:rPr>
        <w:t>t</w:t>
      </w:r>
      <w:r w:rsidR="00EC07D4" w:rsidRPr="00930B24">
        <w:rPr>
          <w:rFonts w:ascii="Times New Roman" w:hAnsi="Times New Roman" w:cs="Times New Roman"/>
          <w:sz w:val="22"/>
          <w:szCs w:val="22"/>
        </w:rPr>
        <w:t xml:space="preserve">ré </w:t>
      </w:r>
      <w:r w:rsidR="007634E5" w:rsidRPr="00930B24">
        <w:rPr>
          <w:rFonts w:ascii="Times New Roman" w:hAnsi="Times New Roman" w:cs="Times New Roman"/>
          <w:sz w:val="22"/>
          <w:szCs w:val="22"/>
        </w:rPr>
        <w:t xml:space="preserve">très </w:t>
      </w:r>
      <w:r w:rsidR="008E580C" w:rsidRPr="00930B24">
        <w:rPr>
          <w:rFonts w:ascii="Times New Roman" w:hAnsi="Times New Roman" w:cs="Times New Roman"/>
          <w:sz w:val="22"/>
          <w:szCs w:val="22"/>
        </w:rPr>
        <w:t>souvent</w:t>
      </w:r>
      <w:r w:rsidR="007634E5" w:rsidRPr="00930B24">
        <w:rPr>
          <w:rFonts w:ascii="Times New Roman" w:hAnsi="Times New Roman" w:cs="Times New Roman"/>
          <w:sz w:val="22"/>
          <w:szCs w:val="22"/>
        </w:rPr>
        <w:t xml:space="preserve"> : </w:t>
      </w:r>
      <w:r w:rsidR="009B3108" w:rsidRPr="00930B24">
        <w:rPr>
          <w:rFonts w:ascii="Times New Roman" w:hAnsi="Times New Roman" w:cs="Times New Roman"/>
          <w:sz w:val="22"/>
          <w:szCs w:val="22"/>
        </w:rPr>
        <w:t xml:space="preserve">une personne aveugle </w:t>
      </w:r>
      <w:r w:rsidR="00F91177" w:rsidRPr="00930B24">
        <w:rPr>
          <w:rFonts w:ascii="Times New Roman" w:hAnsi="Times New Roman" w:cs="Times New Roman"/>
          <w:sz w:val="22"/>
          <w:szCs w:val="22"/>
        </w:rPr>
        <w:t>se trouve dans l’impossibilité</w:t>
      </w:r>
      <w:r w:rsidR="002A6A0B" w:rsidRPr="00930B24">
        <w:rPr>
          <w:rFonts w:ascii="Times New Roman" w:hAnsi="Times New Roman" w:cs="Times New Roman"/>
          <w:sz w:val="22"/>
          <w:szCs w:val="22"/>
        </w:rPr>
        <w:t xml:space="preserve"> </w:t>
      </w:r>
      <w:r w:rsidR="009B3108" w:rsidRPr="00930B24">
        <w:rPr>
          <w:rFonts w:ascii="Times New Roman" w:hAnsi="Times New Roman" w:cs="Times New Roman"/>
          <w:sz w:val="22"/>
          <w:szCs w:val="22"/>
        </w:rPr>
        <w:t xml:space="preserve">de finaliser une démarche administrative car elle doit recopier les lettres </w:t>
      </w:r>
      <w:r w:rsidR="000079E3" w:rsidRPr="00930B24">
        <w:rPr>
          <w:rFonts w:ascii="Times New Roman" w:hAnsi="Times New Roman" w:cs="Times New Roman"/>
          <w:sz w:val="22"/>
          <w:szCs w:val="22"/>
        </w:rPr>
        <w:t xml:space="preserve">affichées </w:t>
      </w:r>
      <w:r w:rsidR="009B3108" w:rsidRPr="00930B24">
        <w:rPr>
          <w:rFonts w:ascii="Times New Roman" w:hAnsi="Times New Roman" w:cs="Times New Roman"/>
          <w:sz w:val="22"/>
          <w:szCs w:val="22"/>
        </w:rPr>
        <w:t xml:space="preserve">dans un captcha ou cliquer sur les images qui représentent un animal. </w:t>
      </w:r>
      <w:r w:rsidR="002A6A0B" w:rsidRPr="00930B24">
        <w:rPr>
          <w:rFonts w:ascii="Times New Roman" w:hAnsi="Times New Roman" w:cs="Times New Roman"/>
          <w:sz w:val="22"/>
          <w:szCs w:val="22"/>
        </w:rPr>
        <w:t>De ce fait, l</w:t>
      </w:r>
      <w:r w:rsidR="00C519F1" w:rsidRPr="00930B24">
        <w:rPr>
          <w:rFonts w:ascii="Times New Roman" w:hAnsi="Times New Roman" w:cs="Times New Roman"/>
          <w:sz w:val="22"/>
          <w:szCs w:val="22"/>
        </w:rPr>
        <w:t xml:space="preserve">a personne abandonne </w:t>
      </w:r>
      <w:r w:rsidR="002A6A0B" w:rsidRPr="00930B24">
        <w:rPr>
          <w:rFonts w:ascii="Times New Roman" w:hAnsi="Times New Roman" w:cs="Times New Roman"/>
          <w:sz w:val="22"/>
          <w:szCs w:val="22"/>
        </w:rPr>
        <w:t xml:space="preserve">sa démarche </w:t>
      </w:r>
      <w:r w:rsidR="00C519F1" w:rsidRPr="00930B24">
        <w:rPr>
          <w:rFonts w:ascii="Times New Roman" w:hAnsi="Times New Roman" w:cs="Times New Roman"/>
          <w:sz w:val="22"/>
          <w:szCs w:val="22"/>
        </w:rPr>
        <w:t xml:space="preserve">et doit faire appel à une </w:t>
      </w:r>
      <w:r w:rsidR="00A74409" w:rsidRPr="00930B24">
        <w:rPr>
          <w:rFonts w:ascii="Times New Roman" w:hAnsi="Times New Roman" w:cs="Times New Roman"/>
          <w:sz w:val="22"/>
          <w:szCs w:val="22"/>
        </w:rPr>
        <w:t xml:space="preserve">aide extérieure </w:t>
      </w:r>
      <w:r w:rsidR="00C519F1" w:rsidRPr="00930B24">
        <w:rPr>
          <w:rFonts w:ascii="Times New Roman" w:hAnsi="Times New Roman" w:cs="Times New Roman"/>
          <w:sz w:val="22"/>
          <w:szCs w:val="22"/>
        </w:rPr>
        <w:t xml:space="preserve">pour </w:t>
      </w:r>
      <w:r w:rsidR="002A6A0B" w:rsidRPr="00930B24">
        <w:rPr>
          <w:rFonts w:ascii="Times New Roman" w:hAnsi="Times New Roman" w:cs="Times New Roman"/>
          <w:sz w:val="22"/>
          <w:szCs w:val="22"/>
        </w:rPr>
        <w:t xml:space="preserve">la </w:t>
      </w:r>
      <w:r w:rsidR="00C519F1" w:rsidRPr="00930B24">
        <w:rPr>
          <w:rFonts w:ascii="Times New Roman" w:hAnsi="Times New Roman" w:cs="Times New Roman"/>
          <w:sz w:val="22"/>
          <w:szCs w:val="22"/>
        </w:rPr>
        <w:t>finaliser.</w:t>
      </w:r>
    </w:p>
    <w:p w14:paraId="174AAD45" w14:textId="440F2534" w:rsidR="009B3108" w:rsidRPr="00930B24" w:rsidRDefault="007634E5" w:rsidP="00097804">
      <w:pPr>
        <w:spacing w:before="120" w:after="0" w:line="360" w:lineRule="auto"/>
        <w:rPr>
          <w:rFonts w:ascii="Times New Roman" w:hAnsi="Times New Roman" w:cs="Times New Roman"/>
          <w:sz w:val="22"/>
          <w:szCs w:val="22"/>
        </w:rPr>
      </w:pPr>
      <w:r w:rsidRPr="00930B24">
        <w:rPr>
          <w:rFonts w:ascii="Times New Roman" w:hAnsi="Times New Roman" w:cs="Times New Roman"/>
          <w:b/>
          <w:sz w:val="22"/>
          <w:szCs w:val="22"/>
        </w:rPr>
        <w:t xml:space="preserve">Le web </w:t>
      </w:r>
      <w:r w:rsidR="00706C85" w:rsidRPr="00930B24">
        <w:rPr>
          <w:rFonts w:ascii="Times New Roman" w:hAnsi="Times New Roman" w:cs="Times New Roman"/>
          <w:b/>
          <w:sz w:val="22"/>
          <w:szCs w:val="22"/>
        </w:rPr>
        <w:t>est aujourd</w:t>
      </w:r>
      <w:r w:rsidR="003C1C98" w:rsidRPr="00930B24">
        <w:rPr>
          <w:rFonts w:ascii="Times New Roman" w:hAnsi="Times New Roman" w:cs="Times New Roman"/>
          <w:b/>
          <w:sz w:val="22"/>
          <w:szCs w:val="22"/>
        </w:rPr>
        <w:t>’</w:t>
      </w:r>
      <w:r w:rsidR="00706C85" w:rsidRPr="00930B24">
        <w:rPr>
          <w:rFonts w:ascii="Times New Roman" w:hAnsi="Times New Roman" w:cs="Times New Roman"/>
          <w:b/>
          <w:sz w:val="22"/>
          <w:szCs w:val="22"/>
        </w:rPr>
        <w:t>hui très animé</w:t>
      </w:r>
      <w:r w:rsidR="00306196" w:rsidRPr="00930B24">
        <w:rPr>
          <w:rFonts w:ascii="Times New Roman" w:hAnsi="Times New Roman" w:cs="Times New Roman"/>
          <w:sz w:val="22"/>
          <w:szCs w:val="22"/>
        </w:rPr>
        <w:t>. L</w:t>
      </w:r>
      <w:r w:rsidR="009B3108" w:rsidRPr="00930B24">
        <w:rPr>
          <w:rFonts w:ascii="Times New Roman" w:hAnsi="Times New Roman" w:cs="Times New Roman"/>
          <w:sz w:val="22"/>
          <w:szCs w:val="22"/>
        </w:rPr>
        <w:t xml:space="preserve">es personnes </w:t>
      </w:r>
      <w:r w:rsidR="00E33134" w:rsidRPr="00930B24">
        <w:rPr>
          <w:rFonts w:ascii="Times New Roman" w:hAnsi="Times New Roman" w:cs="Times New Roman"/>
          <w:sz w:val="22"/>
          <w:szCs w:val="22"/>
        </w:rPr>
        <w:t xml:space="preserve">avec un handicap cognitif </w:t>
      </w:r>
      <w:r w:rsidR="009B3108" w:rsidRPr="00930B24">
        <w:rPr>
          <w:rFonts w:ascii="Times New Roman" w:hAnsi="Times New Roman" w:cs="Times New Roman"/>
          <w:sz w:val="22"/>
          <w:szCs w:val="22"/>
        </w:rPr>
        <w:t>rencontran</w:t>
      </w:r>
      <w:r w:rsidR="002A6A0B" w:rsidRPr="00930B24">
        <w:rPr>
          <w:rFonts w:ascii="Times New Roman" w:hAnsi="Times New Roman" w:cs="Times New Roman"/>
          <w:sz w:val="22"/>
          <w:szCs w:val="22"/>
        </w:rPr>
        <w:t>t des difficultés de lecture s</w:t>
      </w:r>
      <w:r w:rsidR="009B3108" w:rsidRPr="00930B24">
        <w:rPr>
          <w:rFonts w:ascii="Times New Roman" w:hAnsi="Times New Roman" w:cs="Times New Roman"/>
          <w:sz w:val="22"/>
          <w:szCs w:val="22"/>
        </w:rPr>
        <w:t xml:space="preserve">ont distraites par </w:t>
      </w:r>
      <w:r w:rsidR="002A6A0B" w:rsidRPr="00930B24">
        <w:rPr>
          <w:rFonts w:ascii="Times New Roman" w:hAnsi="Times New Roman" w:cs="Times New Roman"/>
          <w:sz w:val="22"/>
          <w:szCs w:val="22"/>
        </w:rPr>
        <w:t>des</w:t>
      </w:r>
      <w:r w:rsidR="009B3108" w:rsidRPr="00930B24">
        <w:rPr>
          <w:rFonts w:ascii="Times New Roman" w:hAnsi="Times New Roman" w:cs="Times New Roman"/>
          <w:sz w:val="22"/>
          <w:szCs w:val="22"/>
        </w:rPr>
        <w:t xml:space="preserve"> éléments </w:t>
      </w:r>
      <w:r w:rsidR="002A6A0B" w:rsidRPr="00930B24">
        <w:rPr>
          <w:rFonts w:ascii="Times New Roman" w:hAnsi="Times New Roman" w:cs="Times New Roman"/>
          <w:sz w:val="22"/>
          <w:szCs w:val="22"/>
        </w:rPr>
        <w:t xml:space="preserve">animés </w:t>
      </w:r>
      <w:r w:rsidR="009B3108" w:rsidRPr="00930B24">
        <w:rPr>
          <w:rFonts w:ascii="Times New Roman" w:hAnsi="Times New Roman" w:cs="Times New Roman"/>
          <w:sz w:val="22"/>
          <w:szCs w:val="22"/>
        </w:rPr>
        <w:t>et ne pourront jamais lire la page jusqu</w:t>
      </w:r>
      <w:r w:rsidR="003C1C98" w:rsidRPr="00930B24">
        <w:rPr>
          <w:rFonts w:ascii="Times New Roman" w:hAnsi="Times New Roman" w:cs="Times New Roman"/>
          <w:sz w:val="22"/>
          <w:szCs w:val="22"/>
        </w:rPr>
        <w:t>’</w:t>
      </w:r>
      <w:r w:rsidR="009B3108" w:rsidRPr="00930B24">
        <w:rPr>
          <w:rFonts w:ascii="Times New Roman" w:hAnsi="Times New Roman" w:cs="Times New Roman"/>
          <w:sz w:val="22"/>
          <w:szCs w:val="22"/>
        </w:rPr>
        <w:t xml:space="preserve">au bout. Leur regard est </w:t>
      </w:r>
      <w:r w:rsidR="00AA5112" w:rsidRPr="00930B24">
        <w:rPr>
          <w:rFonts w:ascii="Times New Roman" w:hAnsi="Times New Roman" w:cs="Times New Roman"/>
          <w:sz w:val="22"/>
          <w:szCs w:val="22"/>
        </w:rPr>
        <w:t>attiré</w:t>
      </w:r>
      <w:r w:rsidR="009B3108" w:rsidRPr="00930B24">
        <w:rPr>
          <w:rFonts w:ascii="Times New Roman" w:hAnsi="Times New Roman" w:cs="Times New Roman"/>
          <w:sz w:val="22"/>
          <w:szCs w:val="22"/>
        </w:rPr>
        <w:t xml:space="preserve"> par le texte qui défile</w:t>
      </w:r>
      <w:r w:rsidR="002A6A0B" w:rsidRPr="00930B24">
        <w:rPr>
          <w:rFonts w:ascii="Times New Roman" w:hAnsi="Times New Roman" w:cs="Times New Roman"/>
          <w:sz w:val="22"/>
          <w:szCs w:val="22"/>
        </w:rPr>
        <w:t xml:space="preserve">, </w:t>
      </w:r>
      <w:r w:rsidR="005E6FD8" w:rsidRPr="00930B24">
        <w:rPr>
          <w:rFonts w:ascii="Times New Roman" w:hAnsi="Times New Roman" w:cs="Times New Roman"/>
          <w:sz w:val="22"/>
          <w:szCs w:val="22"/>
        </w:rPr>
        <w:t>de sorte</w:t>
      </w:r>
      <w:r w:rsidR="009B3108" w:rsidRPr="00930B24">
        <w:rPr>
          <w:rFonts w:ascii="Times New Roman" w:hAnsi="Times New Roman" w:cs="Times New Roman"/>
          <w:sz w:val="22"/>
          <w:szCs w:val="22"/>
        </w:rPr>
        <w:t xml:space="preserve"> </w:t>
      </w:r>
      <w:r w:rsidR="005E6FD8" w:rsidRPr="00930B24">
        <w:rPr>
          <w:rFonts w:ascii="Times New Roman" w:hAnsi="Times New Roman" w:cs="Times New Roman"/>
          <w:sz w:val="22"/>
          <w:szCs w:val="22"/>
        </w:rPr>
        <w:t>qu’</w:t>
      </w:r>
      <w:r w:rsidR="009B3108" w:rsidRPr="00930B24">
        <w:rPr>
          <w:rFonts w:ascii="Times New Roman" w:hAnsi="Times New Roman" w:cs="Times New Roman"/>
          <w:sz w:val="22"/>
          <w:szCs w:val="22"/>
        </w:rPr>
        <w:t>elles doivent recommencer la lecture de la page</w:t>
      </w:r>
      <w:r w:rsidR="00706C85" w:rsidRPr="00930B24">
        <w:rPr>
          <w:rFonts w:ascii="Times New Roman" w:hAnsi="Times New Roman" w:cs="Times New Roman"/>
          <w:sz w:val="22"/>
          <w:szCs w:val="22"/>
        </w:rPr>
        <w:t xml:space="preserve"> </w:t>
      </w:r>
      <w:r w:rsidR="002A6A0B" w:rsidRPr="00930B24">
        <w:rPr>
          <w:rFonts w:ascii="Times New Roman" w:hAnsi="Times New Roman" w:cs="Times New Roman"/>
          <w:sz w:val="22"/>
          <w:szCs w:val="22"/>
        </w:rPr>
        <w:t xml:space="preserve">en tâchant d’éviter les </w:t>
      </w:r>
      <w:r w:rsidR="00706C85" w:rsidRPr="00930B24">
        <w:rPr>
          <w:rFonts w:ascii="Times New Roman" w:hAnsi="Times New Roman" w:cs="Times New Roman"/>
          <w:sz w:val="22"/>
          <w:szCs w:val="22"/>
        </w:rPr>
        <w:t>éléments visuels qui bougent sans arrêt.</w:t>
      </w:r>
    </w:p>
    <w:p w14:paraId="558197F5" w14:textId="6A32E121" w:rsidR="000A486B" w:rsidRPr="00930B24" w:rsidRDefault="00AD43DF" w:rsidP="00097804">
      <w:pPr>
        <w:spacing w:before="120" w:after="0" w:line="360" w:lineRule="auto"/>
        <w:rPr>
          <w:rFonts w:ascii="Times New Roman" w:hAnsi="Times New Roman" w:cs="Times New Roman"/>
          <w:sz w:val="22"/>
          <w:szCs w:val="22"/>
        </w:rPr>
      </w:pPr>
      <w:r w:rsidRPr="00930B24">
        <w:rPr>
          <w:rFonts w:ascii="Times New Roman" w:hAnsi="Times New Roman" w:cs="Times New Roman"/>
          <w:b/>
          <w:sz w:val="22"/>
          <w:szCs w:val="22"/>
        </w:rPr>
        <w:t xml:space="preserve">Le web a </w:t>
      </w:r>
      <w:r w:rsidR="00E33134" w:rsidRPr="00930B24">
        <w:rPr>
          <w:rFonts w:ascii="Times New Roman" w:hAnsi="Times New Roman" w:cs="Times New Roman"/>
          <w:b/>
          <w:sz w:val="22"/>
          <w:szCs w:val="22"/>
        </w:rPr>
        <w:t>aussi d</w:t>
      </w:r>
      <w:r w:rsidR="000A486B" w:rsidRPr="00930B24">
        <w:rPr>
          <w:rFonts w:ascii="Times New Roman" w:hAnsi="Times New Roman" w:cs="Times New Roman"/>
          <w:b/>
          <w:sz w:val="22"/>
          <w:szCs w:val="22"/>
        </w:rPr>
        <w:t>u texte</w:t>
      </w:r>
      <w:r w:rsidR="00097804" w:rsidRPr="00930B24">
        <w:rPr>
          <w:rFonts w:ascii="Times New Roman" w:hAnsi="Times New Roman" w:cs="Times New Roman"/>
          <w:b/>
          <w:sz w:val="22"/>
          <w:szCs w:val="22"/>
        </w:rPr>
        <w:t>.</w:t>
      </w:r>
      <w:r w:rsidR="00097804" w:rsidRPr="00930B24">
        <w:rPr>
          <w:rFonts w:ascii="Times New Roman" w:hAnsi="Times New Roman" w:cs="Times New Roman"/>
          <w:sz w:val="22"/>
          <w:szCs w:val="22"/>
        </w:rPr>
        <w:t xml:space="preserve"> I</w:t>
      </w:r>
      <w:r w:rsidR="00DD70FF" w:rsidRPr="00930B24">
        <w:rPr>
          <w:rFonts w:ascii="Times New Roman" w:hAnsi="Times New Roman" w:cs="Times New Roman"/>
          <w:sz w:val="22"/>
          <w:szCs w:val="22"/>
        </w:rPr>
        <w:t>l arrive souvent que les couleurs ne soient pas assez contrastées</w:t>
      </w:r>
      <w:r w:rsidR="002558F9" w:rsidRPr="00930B24">
        <w:rPr>
          <w:rFonts w:ascii="Times New Roman" w:hAnsi="Times New Roman" w:cs="Times New Roman"/>
          <w:sz w:val="22"/>
          <w:szCs w:val="22"/>
        </w:rPr>
        <w:t xml:space="preserve"> (</w:t>
      </w:r>
      <w:r w:rsidR="005E6FD8" w:rsidRPr="00930B24">
        <w:rPr>
          <w:rFonts w:ascii="Times New Roman" w:hAnsi="Times New Roman" w:cs="Times New Roman"/>
          <w:sz w:val="22"/>
          <w:szCs w:val="22"/>
        </w:rPr>
        <w:t xml:space="preserve">écriture </w:t>
      </w:r>
      <w:r w:rsidR="002558F9" w:rsidRPr="00930B24">
        <w:rPr>
          <w:rFonts w:ascii="Times New Roman" w:hAnsi="Times New Roman" w:cs="Times New Roman"/>
          <w:sz w:val="22"/>
          <w:szCs w:val="22"/>
        </w:rPr>
        <w:t>gris clair sur un fond blanc</w:t>
      </w:r>
      <w:r w:rsidR="005E6FD8" w:rsidRPr="00930B24">
        <w:rPr>
          <w:rFonts w:ascii="Times New Roman" w:hAnsi="Times New Roman" w:cs="Times New Roman"/>
          <w:sz w:val="22"/>
          <w:szCs w:val="22"/>
        </w:rPr>
        <w:t>, par exemple</w:t>
      </w:r>
      <w:r w:rsidR="002558F9" w:rsidRPr="00930B24">
        <w:rPr>
          <w:rFonts w:ascii="Times New Roman" w:hAnsi="Times New Roman" w:cs="Times New Roman"/>
          <w:sz w:val="22"/>
          <w:szCs w:val="22"/>
        </w:rPr>
        <w:t>)</w:t>
      </w:r>
      <w:r w:rsidR="00DD70FF" w:rsidRPr="00930B24">
        <w:rPr>
          <w:rFonts w:ascii="Times New Roman" w:hAnsi="Times New Roman" w:cs="Times New Roman"/>
          <w:sz w:val="22"/>
          <w:szCs w:val="22"/>
        </w:rPr>
        <w:t xml:space="preserve"> ou qu</w:t>
      </w:r>
      <w:r w:rsidR="00F70552" w:rsidRPr="00930B24">
        <w:rPr>
          <w:rFonts w:ascii="Times New Roman" w:hAnsi="Times New Roman" w:cs="Times New Roman"/>
          <w:sz w:val="22"/>
          <w:szCs w:val="22"/>
        </w:rPr>
        <w:t>e les textes</w:t>
      </w:r>
      <w:r w:rsidR="00DD70FF" w:rsidRPr="00930B24">
        <w:rPr>
          <w:rFonts w:ascii="Times New Roman" w:hAnsi="Times New Roman" w:cs="Times New Roman"/>
          <w:sz w:val="22"/>
          <w:szCs w:val="22"/>
        </w:rPr>
        <w:t xml:space="preserve"> </w:t>
      </w:r>
      <w:r w:rsidR="000A486B" w:rsidRPr="00930B24">
        <w:rPr>
          <w:rFonts w:ascii="Times New Roman" w:hAnsi="Times New Roman" w:cs="Times New Roman"/>
          <w:sz w:val="22"/>
          <w:szCs w:val="22"/>
        </w:rPr>
        <w:t xml:space="preserve">ne </w:t>
      </w:r>
      <w:r w:rsidR="00DD70FF" w:rsidRPr="00930B24">
        <w:rPr>
          <w:rFonts w:ascii="Times New Roman" w:hAnsi="Times New Roman" w:cs="Times New Roman"/>
          <w:sz w:val="22"/>
          <w:szCs w:val="22"/>
        </w:rPr>
        <w:t>soient pas écrits dans une taille lisible.</w:t>
      </w:r>
      <w:r w:rsidR="00097804" w:rsidRPr="00930B24">
        <w:rPr>
          <w:rFonts w:ascii="Times New Roman" w:hAnsi="Times New Roman" w:cs="Times New Roman"/>
          <w:sz w:val="22"/>
          <w:szCs w:val="22"/>
        </w:rPr>
        <w:t xml:space="preserve"> </w:t>
      </w:r>
      <w:r w:rsidR="000A486B" w:rsidRPr="00930B24">
        <w:rPr>
          <w:rFonts w:ascii="Times New Roman" w:hAnsi="Times New Roman" w:cs="Times New Roman"/>
          <w:sz w:val="22"/>
          <w:szCs w:val="22"/>
        </w:rPr>
        <w:t xml:space="preserve">Une personne malvoyante devra grossir elle-même la taille de la police et utiliser la souris pour faire défiler à plusieurs reprises le texte </w:t>
      </w:r>
      <w:r w:rsidR="005E6FD8" w:rsidRPr="00930B24">
        <w:rPr>
          <w:rFonts w:ascii="Times New Roman" w:hAnsi="Times New Roman" w:cs="Times New Roman"/>
          <w:sz w:val="22"/>
          <w:szCs w:val="22"/>
        </w:rPr>
        <w:t>afin de</w:t>
      </w:r>
      <w:r w:rsidR="000A486B" w:rsidRPr="00930B24">
        <w:rPr>
          <w:rFonts w:ascii="Times New Roman" w:hAnsi="Times New Roman" w:cs="Times New Roman"/>
          <w:sz w:val="22"/>
          <w:szCs w:val="22"/>
        </w:rPr>
        <w:t xml:space="preserve"> réussir à le lire</w:t>
      </w:r>
      <w:r w:rsidR="005E6FD8" w:rsidRPr="00930B24">
        <w:rPr>
          <w:rFonts w:ascii="Times New Roman" w:hAnsi="Times New Roman" w:cs="Times New Roman"/>
          <w:sz w:val="22"/>
          <w:szCs w:val="22"/>
        </w:rPr>
        <w:t>, mais elle ne pourra pas augmenter les contrastes.</w:t>
      </w:r>
    </w:p>
    <w:p w14:paraId="3B03239B" w14:textId="3C8F3A16" w:rsidR="009B3108" w:rsidRPr="00930B24" w:rsidRDefault="001D4AB3" w:rsidP="00097804">
      <w:pPr>
        <w:spacing w:before="120" w:after="0" w:line="360" w:lineRule="auto"/>
        <w:rPr>
          <w:rFonts w:ascii="Times New Roman" w:hAnsi="Times New Roman" w:cs="Times New Roman"/>
          <w:sz w:val="22"/>
          <w:szCs w:val="22"/>
        </w:rPr>
      </w:pPr>
      <w:r w:rsidRPr="00930B24">
        <w:rPr>
          <w:rFonts w:ascii="Times New Roman" w:hAnsi="Times New Roman" w:cs="Times New Roman"/>
          <w:b/>
          <w:sz w:val="22"/>
          <w:szCs w:val="22"/>
        </w:rPr>
        <w:t>L</w:t>
      </w:r>
      <w:r w:rsidR="00161EA5" w:rsidRPr="00930B24">
        <w:rPr>
          <w:rFonts w:ascii="Times New Roman" w:hAnsi="Times New Roman" w:cs="Times New Roman"/>
          <w:b/>
          <w:sz w:val="22"/>
          <w:szCs w:val="22"/>
        </w:rPr>
        <w:t>es m</w:t>
      </w:r>
      <w:r w:rsidR="00AA5112" w:rsidRPr="00930B24">
        <w:rPr>
          <w:rFonts w:ascii="Times New Roman" w:hAnsi="Times New Roman" w:cs="Times New Roman"/>
          <w:b/>
          <w:sz w:val="22"/>
          <w:szCs w:val="22"/>
        </w:rPr>
        <w:t>é</w:t>
      </w:r>
      <w:r w:rsidR="00161EA5" w:rsidRPr="00930B24">
        <w:rPr>
          <w:rFonts w:ascii="Times New Roman" w:hAnsi="Times New Roman" w:cs="Times New Roman"/>
          <w:b/>
          <w:sz w:val="22"/>
          <w:szCs w:val="22"/>
        </w:rPr>
        <w:t>dias</w:t>
      </w:r>
      <w:r w:rsidR="00262279" w:rsidRPr="00930B24">
        <w:rPr>
          <w:rFonts w:ascii="Times New Roman" w:hAnsi="Times New Roman" w:cs="Times New Roman"/>
          <w:b/>
          <w:sz w:val="22"/>
          <w:szCs w:val="22"/>
        </w:rPr>
        <w:t xml:space="preserve"> </w:t>
      </w:r>
      <w:r w:rsidR="00161EA5" w:rsidRPr="00930B24">
        <w:rPr>
          <w:rFonts w:ascii="Times New Roman" w:hAnsi="Times New Roman" w:cs="Times New Roman"/>
          <w:b/>
          <w:sz w:val="22"/>
          <w:szCs w:val="22"/>
        </w:rPr>
        <w:t>sont</w:t>
      </w:r>
      <w:r w:rsidR="00262279" w:rsidRPr="00930B24">
        <w:rPr>
          <w:rFonts w:ascii="Times New Roman" w:hAnsi="Times New Roman" w:cs="Times New Roman"/>
          <w:b/>
          <w:sz w:val="22"/>
          <w:szCs w:val="22"/>
        </w:rPr>
        <w:t xml:space="preserve"> omniprésent</w:t>
      </w:r>
      <w:r w:rsidR="00161EA5" w:rsidRPr="00930B24">
        <w:rPr>
          <w:rFonts w:ascii="Times New Roman" w:hAnsi="Times New Roman" w:cs="Times New Roman"/>
          <w:b/>
          <w:sz w:val="22"/>
          <w:szCs w:val="22"/>
        </w:rPr>
        <w:t>s</w:t>
      </w:r>
      <w:r w:rsidR="00262279" w:rsidRPr="00930B24">
        <w:rPr>
          <w:rFonts w:ascii="Times New Roman" w:hAnsi="Times New Roman" w:cs="Times New Roman"/>
          <w:b/>
          <w:sz w:val="22"/>
          <w:szCs w:val="22"/>
        </w:rPr>
        <w:t xml:space="preserve"> sur le web</w:t>
      </w:r>
      <w:r w:rsidR="00097804" w:rsidRPr="00930B24">
        <w:rPr>
          <w:rFonts w:ascii="Times New Roman" w:hAnsi="Times New Roman" w:cs="Times New Roman"/>
          <w:b/>
          <w:sz w:val="22"/>
          <w:szCs w:val="22"/>
        </w:rPr>
        <w:t xml:space="preserve">. </w:t>
      </w:r>
      <w:r w:rsidR="00097804" w:rsidRPr="00930B24">
        <w:rPr>
          <w:rFonts w:ascii="Times New Roman" w:hAnsi="Times New Roman" w:cs="Times New Roman"/>
          <w:sz w:val="22"/>
          <w:szCs w:val="22"/>
        </w:rPr>
        <w:t>S</w:t>
      </w:r>
      <w:r w:rsidR="003C1C98" w:rsidRPr="00930B24">
        <w:rPr>
          <w:rFonts w:ascii="Times New Roman" w:hAnsi="Times New Roman" w:cs="Times New Roman"/>
          <w:sz w:val="22"/>
          <w:szCs w:val="22"/>
        </w:rPr>
        <w:t>’</w:t>
      </w:r>
      <w:r w:rsidR="00161EA5" w:rsidRPr="00930B24">
        <w:rPr>
          <w:rFonts w:ascii="Times New Roman" w:hAnsi="Times New Roman" w:cs="Times New Roman"/>
          <w:sz w:val="22"/>
          <w:szCs w:val="22"/>
        </w:rPr>
        <w:t xml:space="preserve">il </w:t>
      </w:r>
      <w:r w:rsidR="00185271" w:rsidRPr="00930B24">
        <w:rPr>
          <w:rFonts w:ascii="Times New Roman" w:hAnsi="Times New Roman" w:cs="Times New Roman"/>
          <w:sz w:val="22"/>
          <w:szCs w:val="22"/>
        </w:rPr>
        <w:t>n</w:t>
      </w:r>
      <w:r w:rsidR="003C1C98" w:rsidRPr="00930B24">
        <w:rPr>
          <w:rFonts w:ascii="Times New Roman" w:hAnsi="Times New Roman" w:cs="Times New Roman"/>
          <w:sz w:val="22"/>
          <w:szCs w:val="22"/>
        </w:rPr>
        <w:t>’</w:t>
      </w:r>
      <w:r w:rsidR="00161EA5" w:rsidRPr="00930B24">
        <w:rPr>
          <w:rFonts w:ascii="Times New Roman" w:hAnsi="Times New Roman" w:cs="Times New Roman"/>
          <w:sz w:val="22"/>
          <w:szCs w:val="22"/>
        </w:rPr>
        <w:t xml:space="preserve">y a pas de sous-titrage sur les vidéos, </w:t>
      </w:r>
      <w:r w:rsidR="00AA5112" w:rsidRPr="00930B24">
        <w:rPr>
          <w:rFonts w:ascii="Times New Roman" w:hAnsi="Times New Roman" w:cs="Times New Roman"/>
          <w:sz w:val="22"/>
          <w:szCs w:val="22"/>
        </w:rPr>
        <w:t>pas de transcription sur les podcasts</w:t>
      </w:r>
      <w:r w:rsidR="005E6FD8" w:rsidRPr="00930B24">
        <w:rPr>
          <w:rFonts w:ascii="Times New Roman" w:hAnsi="Times New Roman" w:cs="Times New Roman"/>
          <w:sz w:val="22"/>
          <w:szCs w:val="22"/>
        </w:rPr>
        <w:t>,</w:t>
      </w:r>
      <w:r w:rsidR="00097804" w:rsidRPr="00930B24">
        <w:rPr>
          <w:rFonts w:ascii="Times New Roman" w:hAnsi="Times New Roman" w:cs="Times New Roman"/>
          <w:sz w:val="22"/>
          <w:szCs w:val="22"/>
        </w:rPr>
        <w:t xml:space="preserve"> </w:t>
      </w:r>
      <w:r w:rsidR="005E6FD8" w:rsidRPr="00930B24">
        <w:rPr>
          <w:rFonts w:ascii="Times New Roman" w:hAnsi="Times New Roman" w:cs="Times New Roman"/>
          <w:sz w:val="22"/>
          <w:szCs w:val="22"/>
        </w:rPr>
        <w:t>l</w:t>
      </w:r>
      <w:r w:rsidR="00AA5112" w:rsidRPr="00930B24">
        <w:rPr>
          <w:rFonts w:ascii="Times New Roman" w:hAnsi="Times New Roman" w:cs="Times New Roman"/>
          <w:sz w:val="22"/>
          <w:szCs w:val="22"/>
        </w:rPr>
        <w:t>es personnes sourdes ou malentendantes n</w:t>
      </w:r>
      <w:r w:rsidR="003C1C98" w:rsidRPr="00930B24">
        <w:rPr>
          <w:rFonts w:ascii="Times New Roman" w:hAnsi="Times New Roman" w:cs="Times New Roman"/>
          <w:sz w:val="22"/>
          <w:szCs w:val="22"/>
        </w:rPr>
        <w:t>’</w:t>
      </w:r>
      <w:r w:rsidR="00AA5112" w:rsidRPr="00930B24">
        <w:rPr>
          <w:rFonts w:ascii="Times New Roman" w:hAnsi="Times New Roman" w:cs="Times New Roman"/>
          <w:sz w:val="22"/>
          <w:szCs w:val="22"/>
        </w:rPr>
        <w:t>auront pas accès à l</w:t>
      </w:r>
      <w:r w:rsidR="003C1C98" w:rsidRPr="00930B24">
        <w:rPr>
          <w:rFonts w:ascii="Times New Roman" w:hAnsi="Times New Roman" w:cs="Times New Roman"/>
          <w:sz w:val="22"/>
          <w:szCs w:val="22"/>
        </w:rPr>
        <w:t>’</w:t>
      </w:r>
      <w:r w:rsidR="00AA5112" w:rsidRPr="00930B24">
        <w:rPr>
          <w:rFonts w:ascii="Times New Roman" w:hAnsi="Times New Roman" w:cs="Times New Roman"/>
          <w:sz w:val="22"/>
          <w:szCs w:val="22"/>
        </w:rPr>
        <w:t xml:space="preserve">information de ces médias car </w:t>
      </w:r>
      <w:r w:rsidR="0092168F" w:rsidRPr="00930B24">
        <w:rPr>
          <w:rFonts w:ascii="Times New Roman" w:hAnsi="Times New Roman" w:cs="Times New Roman"/>
          <w:sz w:val="22"/>
          <w:szCs w:val="22"/>
        </w:rPr>
        <w:t>les premières</w:t>
      </w:r>
      <w:r w:rsidR="00AA5112" w:rsidRPr="00930B24">
        <w:rPr>
          <w:rFonts w:ascii="Times New Roman" w:hAnsi="Times New Roman" w:cs="Times New Roman"/>
          <w:sz w:val="22"/>
          <w:szCs w:val="22"/>
        </w:rPr>
        <w:t xml:space="preserve"> ne peuvent entendre le son</w:t>
      </w:r>
      <w:r w:rsidR="0092168F" w:rsidRPr="00930B24">
        <w:rPr>
          <w:rFonts w:ascii="Times New Roman" w:hAnsi="Times New Roman" w:cs="Times New Roman"/>
          <w:sz w:val="22"/>
          <w:szCs w:val="22"/>
        </w:rPr>
        <w:t xml:space="preserve"> et les secondes pas comprendre ce qui se dit</w:t>
      </w:r>
      <w:r w:rsidR="00AA5112" w:rsidRPr="00930B24">
        <w:rPr>
          <w:rFonts w:ascii="Times New Roman" w:hAnsi="Times New Roman" w:cs="Times New Roman"/>
          <w:sz w:val="22"/>
          <w:szCs w:val="22"/>
        </w:rPr>
        <w:t>.</w:t>
      </w:r>
    </w:p>
    <w:p w14:paraId="5BC08DE6" w14:textId="05F5A920" w:rsidR="00DF2E3C" w:rsidRPr="00930B24" w:rsidRDefault="00C519F1" w:rsidP="003C1C98">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Ces obstacl</w:t>
      </w:r>
      <w:r w:rsidR="00E33C0A" w:rsidRPr="00930B24">
        <w:rPr>
          <w:rFonts w:ascii="Times New Roman" w:hAnsi="Times New Roman" w:cs="Times New Roman"/>
          <w:sz w:val="22"/>
          <w:szCs w:val="22"/>
        </w:rPr>
        <w:t>es sont sources de frustration.</w:t>
      </w:r>
    </w:p>
    <w:p w14:paraId="3C65D783" w14:textId="77777777" w:rsidR="00E33C0A" w:rsidRPr="00930B24" w:rsidRDefault="00E33C0A" w:rsidP="003C1C98">
      <w:pPr>
        <w:spacing w:before="120" w:after="0" w:line="360" w:lineRule="auto"/>
        <w:rPr>
          <w:rFonts w:ascii="Times New Roman" w:hAnsi="Times New Roman" w:cs="Times New Roman"/>
          <w:sz w:val="22"/>
          <w:szCs w:val="22"/>
        </w:rPr>
      </w:pPr>
    </w:p>
    <w:p w14:paraId="72401ABE" w14:textId="66EB4B3F" w:rsidR="007F20F1" w:rsidRPr="00930B24" w:rsidRDefault="0092168F" w:rsidP="00930B24">
      <w:pPr>
        <w:rPr>
          <w:b/>
          <w:bCs/>
        </w:rPr>
      </w:pPr>
      <w:r w:rsidRPr="00930B24">
        <w:rPr>
          <w:b/>
          <w:bCs/>
        </w:rPr>
        <w:t>D</w:t>
      </w:r>
      <w:r w:rsidR="00E33C0A" w:rsidRPr="00930B24">
        <w:rPr>
          <w:b/>
          <w:bCs/>
        </w:rPr>
        <w:t>ES SOLUTIONS</w:t>
      </w:r>
    </w:p>
    <w:p w14:paraId="2C6C42D3" w14:textId="658ADB9D" w:rsidR="006E6884" w:rsidRPr="00930B24" w:rsidRDefault="006E6884"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De nombreuses technologies ont été développées</w:t>
      </w:r>
      <w:r w:rsidR="003C6630" w:rsidRPr="00930B24">
        <w:rPr>
          <w:rFonts w:ascii="Times New Roman" w:hAnsi="Times New Roman" w:cs="Times New Roman"/>
          <w:sz w:val="22"/>
          <w:szCs w:val="22"/>
        </w:rPr>
        <w:t xml:space="preserve"> </w:t>
      </w:r>
      <w:r w:rsidR="0092168F" w:rsidRPr="00930B24">
        <w:rPr>
          <w:rFonts w:ascii="Times New Roman" w:hAnsi="Times New Roman" w:cs="Times New Roman"/>
          <w:sz w:val="22"/>
          <w:szCs w:val="22"/>
        </w:rPr>
        <w:t>pour permettre</w:t>
      </w:r>
      <w:r w:rsidR="003C6630" w:rsidRPr="00930B24">
        <w:rPr>
          <w:rFonts w:ascii="Times New Roman" w:hAnsi="Times New Roman" w:cs="Times New Roman"/>
          <w:sz w:val="22"/>
          <w:szCs w:val="22"/>
        </w:rPr>
        <w:t xml:space="preserve"> aux personnes handicapées </w:t>
      </w:r>
      <w:r w:rsidR="00A724EF" w:rsidRPr="00930B24">
        <w:rPr>
          <w:rFonts w:ascii="Times New Roman" w:hAnsi="Times New Roman" w:cs="Times New Roman"/>
          <w:sz w:val="22"/>
          <w:szCs w:val="22"/>
        </w:rPr>
        <w:t>d</w:t>
      </w:r>
      <w:r w:rsidR="003C1C98" w:rsidRPr="00930B24">
        <w:rPr>
          <w:rFonts w:ascii="Times New Roman" w:hAnsi="Times New Roman" w:cs="Times New Roman"/>
          <w:sz w:val="22"/>
          <w:szCs w:val="22"/>
        </w:rPr>
        <w:t>’</w:t>
      </w:r>
      <w:r w:rsidR="00A724EF" w:rsidRPr="00930B24">
        <w:rPr>
          <w:rFonts w:ascii="Times New Roman" w:hAnsi="Times New Roman" w:cs="Times New Roman"/>
          <w:sz w:val="22"/>
          <w:szCs w:val="22"/>
        </w:rPr>
        <w:t>avoir accès à la vie professionnelle, sociale et culturelle</w:t>
      </w:r>
      <w:r w:rsidR="0092168F" w:rsidRPr="00930B24">
        <w:rPr>
          <w:rFonts w:ascii="Times New Roman" w:hAnsi="Times New Roman" w:cs="Times New Roman"/>
          <w:sz w:val="22"/>
          <w:szCs w:val="22"/>
        </w:rPr>
        <w:t>,</w:t>
      </w:r>
      <w:r w:rsidR="00A724EF" w:rsidRPr="00930B24">
        <w:rPr>
          <w:rFonts w:ascii="Times New Roman" w:hAnsi="Times New Roman" w:cs="Times New Roman"/>
          <w:sz w:val="22"/>
          <w:szCs w:val="22"/>
        </w:rPr>
        <w:t xml:space="preserve"> et </w:t>
      </w:r>
      <w:r w:rsidR="003C6630" w:rsidRPr="00930B24">
        <w:rPr>
          <w:rFonts w:ascii="Times New Roman" w:hAnsi="Times New Roman" w:cs="Times New Roman"/>
          <w:sz w:val="22"/>
          <w:szCs w:val="22"/>
        </w:rPr>
        <w:t>être autonome</w:t>
      </w:r>
      <w:r w:rsidR="00DA2318" w:rsidRPr="00930B24">
        <w:rPr>
          <w:rFonts w:ascii="Times New Roman" w:hAnsi="Times New Roman" w:cs="Times New Roman"/>
          <w:sz w:val="22"/>
          <w:szCs w:val="22"/>
        </w:rPr>
        <w:t>s</w:t>
      </w:r>
      <w:r w:rsidR="003C6630" w:rsidRPr="00930B24">
        <w:rPr>
          <w:rFonts w:ascii="Times New Roman" w:hAnsi="Times New Roman" w:cs="Times New Roman"/>
          <w:sz w:val="22"/>
          <w:szCs w:val="22"/>
        </w:rPr>
        <w:t xml:space="preserve"> comme tout citoyen </w:t>
      </w:r>
      <w:r w:rsidR="0092168F" w:rsidRPr="00930B24">
        <w:rPr>
          <w:rFonts w:ascii="Times New Roman" w:hAnsi="Times New Roman" w:cs="Times New Roman"/>
          <w:sz w:val="22"/>
          <w:szCs w:val="22"/>
        </w:rPr>
        <w:t>lambda :</w:t>
      </w:r>
    </w:p>
    <w:p w14:paraId="504C7065" w14:textId="306C079D" w:rsidR="006E6884" w:rsidRPr="00930B24" w:rsidRDefault="0092168F" w:rsidP="0092168F">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 </w:t>
      </w:r>
      <w:r w:rsidR="00D16F5C" w:rsidRPr="00930B24">
        <w:rPr>
          <w:rFonts w:ascii="Times New Roman" w:hAnsi="Times New Roman" w:cs="Times New Roman"/>
          <w:sz w:val="22"/>
          <w:szCs w:val="22"/>
        </w:rPr>
        <w:t>l</w:t>
      </w:r>
      <w:r w:rsidR="006E6884" w:rsidRPr="00930B24">
        <w:rPr>
          <w:rFonts w:ascii="Times New Roman" w:hAnsi="Times New Roman" w:cs="Times New Roman"/>
          <w:sz w:val="22"/>
          <w:szCs w:val="22"/>
        </w:rPr>
        <w:t xml:space="preserve">e </w:t>
      </w:r>
      <w:r w:rsidR="006E6884" w:rsidRPr="00930B24">
        <w:rPr>
          <w:rFonts w:ascii="Times New Roman" w:hAnsi="Times New Roman" w:cs="Times New Roman"/>
          <w:i/>
          <w:sz w:val="22"/>
          <w:szCs w:val="22"/>
        </w:rPr>
        <w:t>lecteur d</w:t>
      </w:r>
      <w:r w:rsidR="003C1C98" w:rsidRPr="00930B24">
        <w:rPr>
          <w:rFonts w:ascii="Times New Roman" w:hAnsi="Times New Roman" w:cs="Times New Roman"/>
          <w:i/>
          <w:sz w:val="22"/>
          <w:szCs w:val="22"/>
        </w:rPr>
        <w:t>’</w:t>
      </w:r>
      <w:r w:rsidR="006E6884" w:rsidRPr="00930B24">
        <w:rPr>
          <w:rFonts w:ascii="Times New Roman" w:hAnsi="Times New Roman" w:cs="Times New Roman"/>
          <w:i/>
          <w:sz w:val="22"/>
          <w:szCs w:val="22"/>
        </w:rPr>
        <w:t>écran</w:t>
      </w:r>
      <w:r w:rsidR="006E6884" w:rsidRPr="00930B24">
        <w:rPr>
          <w:rFonts w:ascii="Times New Roman" w:hAnsi="Times New Roman" w:cs="Times New Roman"/>
          <w:sz w:val="22"/>
          <w:szCs w:val="22"/>
        </w:rPr>
        <w:t> : un logiciel qui restitue vocalement ou en braille ce qui est affiché à l</w:t>
      </w:r>
      <w:r w:rsidR="003C1C98" w:rsidRPr="00930B24">
        <w:rPr>
          <w:rFonts w:ascii="Times New Roman" w:hAnsi="Times New Roman" w:cs="Times New Roman"/>
          <w:sz w:val="22"/>
          <w:szCs w:val="22"/>
        </w:rPr>
        <w:t>’</w:t>
      </w:r>
      <w:r w:rsidR="006E6884" w:rsidRPr="00930B24">
        <w:rPr>
          <w:rFonts w:ascii="Times New Roman" w:hAnsi="Times New Roman" w:cs="Times New Roman"/>
          <w:sz w:val="22"/>
          <w:szCs w:val="22"/>
        </w:rPr>
        <w:t>écran</w:t>
      </w:r>
      <w:r w:rsidR="00D16F5C" w:rsidRPr="00930B24">
        <w:rPr>
          <w:rFonts w:ascii="Times New Roman" w:hAnsi="Times New Roman" w:cs="Times New Roman"/>
          <w:sz w:val="22"/>
          <w:szCs w:val="22"/>
        </w:rPr>
        <w:t> ;</w:t>
      </w:r>
    </w:p>
    <w:p w14:paraId="1F80A112" w14:textId="79E9FF2E" w:rsidR="006E6884" w:rsidRPr="00930B24" w:rsidRDefault="0092168F" w:rsidP="0092168F">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 </w:t>
      </w:r>
      <w:r w:rsidR="00D16F5C" w:rsidRPr="00930B24">
        <w:rPr>
          <w:rFonts w:ascii="Times New Roman" w:hAnsi="Times New Roman" w:cs="Times New Roman"/>
          <w:sz w:val="22"/>
          <w:szCs w:val="22"/>
        </w:rPr>
        <w:t>l</w:t>
      </w:r>
      <w:r w:rsidR="006E6884" w:rsidRPr="00930B24">
        <w:rPr>
          <w:rFonts w:ascii="Times New Roman" w:hAnsi="Times New Roman" w:cs="Times New Roman"/>
          <w:sz w:val="22"/>
          <w:szCs w:val="22"/>
        </w:rPr>
        <w:t xml:space="preserve">a </w:t>
      </w:r>
      <w:r w:rsidR="006E6884" w:rsidRPr="00930B24">
        <w:rPr>
          <w:rFonts w:ascii="Times New Roman" w:hAnsi="Times New Roman" w:cs="Times New Roman"/>
          <w:i/>
          <w:sz w:val="22"/>
          <w:szCs w:val="22"/>
        </w:rPr>
        <w:t>plage braille</w:t>
      </w:r>
      <w:r w:rsidR="006E6884" w:rsidRPr="00930B24">
        <w:rPr>
          <w:rFonts w:ascii="Times New Roman" w:hAnsi="Times New Roman" w:cs="Times New Roman"/>
          <w:sz w:val="22"/>
          <w:szCs w:val="22"/>
        </w:rPr>
        <w:t> : un appareil qui affiche le contenu en braille à l</w:t>
      </w:r>
      <w:r w:rsidR="003C1C98" w:rsidRPr="00930B24">
        <w:rPr>
          <w:rFonts w:ascii="Times New Roman" w:hAnsi="Times New Roman" w:cs="Times New Roman"/>
          <w:sz w:val="22"/>
          <w:szCs w:val="22"/>
        </w:rPr>
        <w:t>’</w:t>
      </w:r>
      <w:r w:rsidR="006E6884" w:rsidRPr="00930B24">
        <w:rPr>
          <w:rFonts w:ascii="Times New Roman" w:hAnsi="Times New Roman" w:cs="Times New Roman"/>
          <w:sz w:val="22"/>
          <w:szCs w:val="22"/>
        </w:rPr>
        <w:t>aide de points braille</w:t>
      </w:r>
      <w:r w:rsidR="00D16F5C" w:rsidRPr="00930B24">
        <w:rPr>
          <w:rFonts w:ascii="Times New Roman" w:hAnsi="Times New Roman" w:cs="Times New Roman"/>
          <w:sz w:val="22"/>
          <w:szCs w:val="22"/>
        </w:rPr>
        <w:t> ;</w:t>
      </w:r>
    </w:p>
    <w:p w14:paraId="24AFE2DE" w14:textId="20EF8930" w:rsidR="006E6884" w:rsidRPr="00930B24" w:rsidRDefault="0092168F" w:rsidP="0092168F">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 </w:t>
      </w:r>
      <w:r w:rsidR="00D16F5C" w:rsidRPr="00930B24">
        <w:rPr>
          <w:rFonts w:ascii="Times New Roman" w:hAnsi="Times New Roman" w:cs="Times New Roman"/>
          <w:sz w:val="22"/>
          <w:szCs w:val="22"/>
        </w:rPr>
        <w:t>d</w:t>
      </w:r>
      <w:r w:rsidR="006E6884" w:rsidRPr="00930B24">
        <w:rPr>
          <w:rFonts w:ascii="Times New Roman" w:hAnsi="Times New Roman" w:cs="Times New Roman"/>
          <w:sz w:val="22"/>
          <w:szCs w:val="22"/>
        </w:rPr>
        <w:t xml:space="preserve">ifférents </w:t>
      </w:r>
      <w:r w:rsidR="006E6884" w:rsidRPr="00930B24">
        <w:rPr>
          <w:rFonts w:ascii="Times New Roman" w:hAnsi="Times New Roman" w:cs="Times New Roman"/>
          <w:i/>
          <w:sz w:val="22"/>
          <w:szCs w:val="22"/>
        </w:rPr>
        <w:t>dispositifs de pointage</w:t>
      </w:r>
      <w:r w:rsidR="006E6884" w:rsidRPr="00930B24">
        <w:rPr>
          <w:rFonts w:ascii="Times New Roman" w:hAnsi="Times New Roman" w:cs="Times New Roman"/>
          <w:sz w:val="22"/>
          <w:szCs w:val="22"/>
        </w:rPr>
        <w:t xml:space="preserve"> tels qu</w:t>
      </w:r>
      <w:r w:rsidR="003C1C98" w:rsidRPr="00930B24">
        <w:rPr>
          <w:rFonts w:ascii="Times New Roman" w:hAnsi="Times New Roman" w:cs="Times New Roman"/>
          <w:sz w:val="22"/>
          <w:szCs w:val="22"/>
        </w:rPr>
        <w:t>’</w:t>
      </w:r>
      <w:r w:rsidR="006E6884" w:rsidRPr="00930B24">
        <w:rPr>
          <w:rFonts w:ascii="Times New Roman" w:hAnsi="Times New Roman" w:cs="Times New Roman"/>
          <w:sz w:val="22"/>
          <w:szCs w:val="22"/>
        </w:rPr>
        <w:t>un joystick, des souris adaptées, des dispositifs permettant de piloter l</w:t>
      </w:r>
      <w:r w:rsidR="003C1C98" w:rsidRPr="00930B24">
        <w:rPr>
          <w:rFonts w:ascii="Times New Roman" w:hAnsi="Times New Roman" w:cs="Times New Roman"/>
          <w:sz w:val="22"/>
          <w:szCs w:val="22"/>
        </w:rPr>
        <w:t>’</w:t>
      </w:r>
      <w:r w:rsidR="006E6884" w:rsidRPr="00930B24">
        <w:rPr>
          <w:rFonts w:ascii="Times New Roman" w:hAnsi="Times New Roman" w:cs="Times New Roman"/>
          <w:sz w:val="22"/>
          <w:szCs w:val="22"/>
        </w:rPr>
        <w:t>ordinateur avec le regard ou les mouvements de la tête pour les personnes qui rencontrent des difficultés motrices</w:t>
      </w:r>
      <w:r w:rsidR="00D16F5C" w:rsidRPr="00930B24">
        <w:rPr>
          <w:rFonts w:ascii="Times New Roman" w:hAnsi="Times New Roman" w:cs="Times New Roman"/>
          <w:sz w:val="22"/>
          <w:szCs w:val="22"/>
        </w:rPr>
        <w:t> ;</w:t>
      </w:r>
    </w:p>
    <w:p w14:paraId="0A9F2263" w14:textId="206ECB7C" w:rsidR="006E6884" w:rsidRPr="00930B24" w:rsidRDefault="0092168F" w:rsidP="0092168F">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 </w:t>
      </w:r>
      <w:r w:rsidR="00D16F5C" w:rsidRPr="00930B24">
        <w:rPr>
          <w:rFonts w:ascii="Times New Roman" w:hAnsi="Times New Roman" w:cs="Times New Roman"/>
          <w:sz w:val="22"/>
          <w:szCs w:val="22"/>
        </w:rPr>
        <w:t>l</w:t>
      </w:r>
      <w:r w:rsidR="006E6884" w:rsidRPr="00930B24">
        <w:rPr>
          <w:rFonts w:ascii="Times New Roman" w:hAnsi="Times New Roman" w:cs="Times New Roman"/>
          <w:sz w:val="22"/>
          <w:szCs w:val="22"/>
        </w:rPr>
        <w:t xml:space="preserve">e </w:t>
      </w:r>
      <w:r w:rsidR="006E6884" w:rsidRPr="00930B24">
        <w:rPr>
          <w:rFonts w:ascii="Times New Roman" w:hAnsi="Times New Roman" w:cs="Times New Roman"/>
          <w:i/>
          <w:sz w:val="22"/>
          <w:szCs w:val="22"/>
        </w:rPr>
        <w:t>FALC</w:t>
      </w:r>
      <w:r w:rsidRPr="00930B24">
        <w:rPr>
          <w:rFonts w:ascii="Times New Roman" w:hAnsi="Times New Roman" w:cs="Times New Roman"/>
          <w:i/>
          <w:sz w:val="22"/>
          <w:szCs w:val="22"/>
        </w:rPr>
        <w:t xml:space="preserve"> </w:t>
      </w:r>
      <w:r w:rsidRPr="00930B24">
        <w:rPr>
          <w:rFonts w:ascii="Times New Roman" w:hAnsi="Times New Roman" w:cs="Times New Roman"/>
          <w:sz w:val="22"/>
          <w:szCs w:val="22"/>
        </w:rPr>
        <w:t xml:space="preserve">(facile à lire et à comprendre), </w:t>
      </w:r>
      <w:r w:rsidR="006E6884" w:rsidRPr="00930B24">
        <w:rPr>
          <w:rFonts w:ascii="Times New Roman" w:hAnsi="Times New Roman" w:cs="Times New Roman"/>
          <w:sz w:val="22"/>
          <w:szCs w:val="22"/>
        </w:rPr>
        <w:t>qui est une réécr</w:t>
      </w:r>
      <w:r w:rsidRPr="00930B24">
        <w:rPr>
          <w:rFonts w:ascii="Times New Roman" w:hAnsi="Times New Roman" w:cs="Times New Roman"/>
          <w:sz w:val="22"/>
          <w:szCs w:val="22"/>
        </w:rPr>
        <w:t>iture de la langue française</w:t>
      </w:r>
      <w:r w:rsidR="00D16F5C" w:rsidRPr="00930B24">
        <w:rPr>
          <w:rFonts w:ascii="Times New Roman" w:hAnsi="Times New Roman" w:cs="Times New Roman"/>
          <w:sz w:val="22"/>
          <w:szCs w:val="22"/>
        </w:rPr>
        <w:t> ;</w:t>
      </w:r>
    </w:p>
    <w:p w14:paraId="15F6EB3C" w14:textId="55810DBE" w:rsidR="006E6884" w:rsidRPr="00930B24" w:rsidRDefault="0092168F" w:rsidP="0092168F">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 </w:t>
      </w:r>
      <w:r w:rsidR="00D16F5C" w:rsidRPr="00930B24">
        <w:rPr>
          <w:rFonts w:ascii="Times New Roman" w:hAnsi="Times New Roman" w:cs="Times New Roman"/>
          <w:sz w:val="22"/>
          <w:szCs w:val="22"/>
        </w:rPr>
        <w:t>d</w:t>
      </w:r>
      <w:r w:rsidR="006E6884" w:rsidRPr="00930B24">
        <w:rPr>
          <w:rFonts w:ascii="Times New Roman" w:hAnsi="Times New Roman" w:cs="Times New Roman"/>
          <w:sz w:val="22"/>
          <w:szCs w:val="22"/>
        </w:rPr>
        <w:t xml:space="preserve">u </w:t>
      </w:r>
      <w:r w:rsidR="006E6884" w:rsidRPr="00930B24">
        <w:rPr>
          <w:rFonts w:ascii="Times New Roman" w:hAnsi="Times New Roman" w:cs="Times New Roman"/>
          <w:i/>
          <w:sz w:val="22"/>
          <w:szCs w:val="22"/>
        </w:rPr>
        <w:t>sous-titrage</w:t>
      </w:r>
      <w:r w:rsidR="006E6884" w:rsidRPr="00930B24">
        <w:rPr>
          <w:rFonts w:ascii="Times New Roman" w:hAnsi="Times New Roman" w:cs="Times New Roman"/>
          <w:sz w:val="22"/>
          <w:szCs w:val="22"/>
        </w:rPr>
        <w:t xml:space="preserve"> sur les vidéos ou contenus audio pour que les personnes sourdes ou malentendantes puissent les comprendre.</w:t>
      </w:r>
    </w:p>
    <w:p w14:paraId="4EE74C7B" w14:textId="34ED2959" w:rsidR="005C514B" w:rsidRPr="00930B24" w:rsidRDefault="00573670"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lastRenderedPageBreak/>
        <w:t>L</w:t>
      </w:r>
      <w:r w:rsidR="00666FD0" w:rsidRPr="00930B24">
        <w:rPr>
          <w:rFonts w:ascii="Times New Roman" w:hAnsi="Times New Roman" w:cs="Times New Roman"/>
          <w:sz w:val="22"/>
          <w:szCs w:val="22"/>
        </w:rPr>
        <w:t>es</w:t>
      </w:r>
      <w:r w:rsidR="00EF6CC2" w:rsidRPr="00930B24">
        <w:rPr>
          <w:rFonts w:ascii="Times New Roman" w:hAnsi="Times New Roman" w:cs="Times New Roman"/>
          <w:sz w:val="22"/>
          <w:szCs w:val="22"/>
        </w:rPr>
        <w:t xml:space="preserve"> </w:t>
      </w:r>
      <w:r w:rsidR="005D1B34" w:rsidRPr="00930B24">
        <w:rPr>
          <w:rFonts w:ascii="Times New Roman" w:hAnsi="Times New Roman" w:cs="Times New Roman"/>
          <w:sz w:val="22"/>
          <w:szCs w:val="22"/>
        </w:rPr>
        <w:t>technologies d</w:t>
      </w:r>
      <w:r w:rsidR="003C1C98" w:rsidRPr="00930B24">
        <w:rPr>
          <w:rFonts w:ascii="Times New Roman" w:hAnsi="Times New Roman" w:cs="Times New Roman"/>
          <w:sz w:val="22"/>
          <w:szCs w:val="22"/>
        </w:rPr>
        <w:t>’</w:t>
      </w:r>
      <w:r w:rsidR="005D1B34" w:rsidRPr="00930B24">
        <w:rPr>
          <w:rFonts w:ascii="Times New Roman" w:hAnsi="Times New Roman" w:cs="Times New Roman"/>
          <w:sz w:val="22"/>
          <w:szCs w:val="22"/>
        </w:rPr>
        <w:t>assistance sont performantes</w:t>
      </w:r>
      <w:r w:rsidR="00F548A8" w:rsidRPr="00930B24">
        <w:rPr>
          <w:rFonts w:ascii="Times New Roman" w:hAnsi="Times New Roman" w:cs="Times New Roman"/>
          <w:sz w:val="22"/>
          <w:szCs w:val="22"/>
        </w:rPr>
        <w:t xml:space="preserve">, </w:t>
      </w:r>
      <w:r w:rsidR="005D1B34" w:rsidRPr="00930B24">
        <w:rPr>
          <w:rFonts w:ascii="Times New Roman" w:hAnsi="Times New Roman" w:cs="Times New Roman"/>
          <w:sz w:val="22"/>
          <w:szCs w:val="22"/>
        </w:rPr>
        <w:t>parfois très chère</w:t>
      </w:r>
      <w:r w:rsidR="00F774E3" w:rsidRPr="00930B24">
        <w:rPr>
          <w:rFonts w:ascii="Times New Roman" w:hAnsi="Times New Roman" w:cs="Times New Roman"/>
          <w:sz w:val="22"/>
          <w:szCs w:val="22"/>
        </w:rPr>
        <w:t>s et</w:t>
      </w:r>
      <w:r w:rsidR="00747F97" w:rsidRPr="00930B24">
        <w:rPr>
          <w:rFonts w:ascii="Times New Roman" w:hAnsi="Times New Roman" w:cs="Times New Roman"/>
          <w:sz w:val="22"/>
          <w:szCs w:val="22"/>
        </w:rPr>
        <w:t xml:space="preserve"> ne suffisent pas </w:t>
      </w:r>
      <w:r w:rsidR="00F548A8" w:rsidRPr="00930B24">
        <w:rPr>
          <w:rFonts w:ascii="Times New Roman" w:hAnsi="Times New Roman" w:cs="Times New Roman"/>
          <w:sz w:val="22"/>
          <w:szCs w:val="22"/>
        </w:rPr>
        <w:t xml:space="preserve">toujours </w:t>
      </w:r>
      <w:r w:rsidR="00747F97" w:rsidRPr="00930B24">
        <w:rPr>
          <w:rFonts w:ascii="Times New Roman" w:hAnsi="Times New Roman" w:cs="Times New Roman"/>
          <w:sz w:val="22"/>
          <w:szCs w:val="22"/>
        </w:rPr>
        <w:t xml:space="preserve">à garantir </w:t>
      </w:r>
      <w:r w:rsidR="00BD15D4"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00BD15D4" w:rsidRPr="00930B24">
        <w:rPr>
          <w:rFonts w:ascii="Times New Roman" w:hAnsi="Times New Roman" w:cs="Times New Roman"/>
          <w:sz w:val="22"/>
          <w:szCs w:val="22"/>
        </w:rPr>
        <w:t>accès à l</w:t>
      </w:r>
      <w:r w:rsidR="003C1C98" w:rsidRPr="00930B24">
        <w:rPr>
          <w:rFonts w:ascii="Times New Roman" w:hAnsi="Times New Roman" w:cs="Times New Roman"/>
          <w:sz w:val="22"/>
          <w:szCs w:val="22"/>
        </w:rPr>
        <w:t>’</w:t>
      </w:r>
      <w:r w:rsidR="00BD15D4" w:rsidRPr="00930B24">
        <w:rPr>
          <w:rFonts w:ascii="Times New Roman" w:hAnsi="Times New Roman" w:cs="Times New Roman"/>
          <w:sz w:val="22"/>
          <w:szCs w:val="22"/>
        </w:rPr>
        <w:t xml:space="preserve">information. En effet, </w:t>
      </w:r>
      <w:r w:rsidR="00ED3C84" w:rsidRPr="00930B24">
        <w:rPr>
          <w:rFonts w:ascii="Times New Roman" w:hAnsi="Times New Roman" w:cs="Times New Roman"/>
          <w:sz w:val="22"/>
          <w:szCs w:val="22"/>
        </w:rPr>
        <w:t>leur efficacité dépend du respect des critères</w:t>
      </w:r>
      <w:r w:rsidR="00F774E3" w:rsidRPr="00930B24">
        <w:rPr>
          <w:rFonts w:ascii="Times New Roman" w:hAnsi="Times New Roman" w:cs="Times New Roman"/>
          <w:sz w:val="22"/>
          <w:szCs w:val="22"/>
        </w:rPr>
        <w:t xml:space="preserve"> d</w:t>
      </w:r>
      <w:r w:rsidR="003C1C98" w:rsidRPr="00930B24">
        <w:rPr>
          <w:rFonts w:ascii="Times New Roman" w:hAnsi="Times New Roman" w:cs="Times New Roman"/>
          <w:sz w:val="22"/>
          <w:szCs w:val="22"/>
        </w:rPr>
        <w:t>’</w:t>
      </w:r>
      <w:r w:rsidR="00ED3C84" w:rsidRPr="00930B24">
        <w:rPr>
          <w:rFonts w:ascii="Times New Roman" w:hAnsi="Times New Roman" w:cs="Times New Roman"/>
          <w:sz w:val="22"/>
          <w:szCs w:val="22"/>
        </w:rPr>
        <w:t xml:space="preserve">accessibilité par les développeurs </w:t>
      </w:r>
      <w:r w:rsidR="00881E15" w:rsidRPr="00930B24">
        <w:rPr>
          <w:rFonts w:ascii="Times New Roman" w:hAnsi="Times New Roman" w:cs="Times New Roman"/>
          <w:sz w:val="22"/>
          <w:szCs w:val="22"/>
        </w:rPr>
        <w:t>de sites web et d</w:t>
      </w:r>
      <w:r w:rsidR="003C1C98" w:rsidRPr="00930B24">
        <w:rPr>
          <w:rFonts w:ascii="Times New Roman" w:hAnsi="Times New Roman" w:cs="Times New Roman"/>
          <w:sz w:val="22"/>
          <w:szCs w:val="22"/>
        </w:rPr>
        <w:t>’</w:t>
      </w:r>
      <w:r w:rsidR="00881E15" w:rsidRPr="00930B24">
        <w:rPr>
          <w:rFonts w:ascii="Times New Roman" w:hAnsi="Times New Roman" w:cs="Times New Roman"/>
          <w:sz w:val="22"/>
          <w:szCs w:val="22"/>
        </w:rPr>
        <w:t xml:space="preserve">applications. </w:t>
      </w:r>
      <w:r w:rsidR="00370683" w:rsidRPr="00930B24">
        <w:rPr>
          <w:rFonts w:ascii="Times New Roman" w:hAnsi="Times New Roman" w:cs="Times New Roman"/>
          <w:sz w:val="22"/>
          <w:szCs w:val="22"/>
        </w:rPr>
        <w:t xml:space="preserve">Quand ils </w:t>
      </w:r>
      <w:r w:rsidR="001A32E6" w:rsidRPr="00930B24">
        <w:rPr>
          <w:rFonts w:ascii="Times New Roman" w:hAnsi="Times New Roman" w:cs="Times New Roman"/>
          <w:sz w:val="22"/>
          <w:szCs w:val="22"/>
        </w:rPr>
        <w:t xml:space="preserve">ne </w:t>
      </w:r>
      <w:r w:rsidR="000E6457" w:rsidRPr="00930B24">
        <w:rPr>
          <w:rFonts w:ascii="Times New Roman" w:hAnsi="Times New Roman" w:cs="Times New Roman"/>
          <w:sz w:val="22"/>
          <w:szCs w:val="22"/>
        </w:rPr>
        <w:t>pren</w:t>
      </w:r>
      <w:r w:rsidR="00182414" w:rsidRPr="00930B24">
        <w:rPr>
          <w:rFonts w:ascii="Times New Roman" w:hAnsi="Times New Roman" w:cs="Times New Roman"/>
          <w:sz w:val="22"/>
          <w:szCs w:val="22"/>
        </w:rPr>
        <w:t>nent</w:t>
      </w:r>
      <w:r w:rsidR="000E6457" w:rsidRPr="00930B24">
        <w:rPr>
          <w:rFonts w:ascii="Times New Roman" w:hAnsi="Times New Roman" w:cs="Times New Roman"/>
          <w:sz w:val="22"/>
          <w:szCs w:val="22"/>
        </w:rPr>
        <w:t xml:space="preserve"> </w:t>
      </w:r>
      <w:r w:rsidR="009F0A3A" w:rsidRPr="00930B24">
        <w:rPr>
          <w:rFonts w:ascii="Times New Roman" w:hAnsi="Times New Roman" w:cs="Times New Roman"/>
          <w:sz w:val="22"/>
          <w:szCs w:val="22"/>
        </w:rPr>
        <w:t xml:space="preserve">pas </w:t>
      </w:r>
      <w:r w:rsidR="000E6457" w:rsidRPr="00930B24">
        <w:rPr>
          <w:rFonts w:ascii="Times New Roman" w:hAnsi="Times New Roman" w:cs="Times New Roman"/>
          <w:sz w:val="22"/>
          <w:szCs w:val="22"/>
        </w:rPr>
        <w:t>en compte l</w:t>
      </w:r>
      <w:r w:rsidR="003C1C98" w:rsidRPr="00930B24">
        <w:rPr>
          <w:rFonts w:ascii="Times New Roman" w:hAnsi="Times New Roman" w:cs="Times New Roman"/>
          <w:sz w:val="22"/>
          <w:szCs w:val="22"/>
        </w:rPr>
        <w:t>’</w:t>
      </w:r>
      <w:r w:rsidR="000E6457" w:rsidRPr="00930B24">
        <w:rPr>
          <w:rFonts w:ascii="Times New Roman" w:hAnsi="Times New Roman" w:cs="Times New Roman"/>
          <w:sz w:val="22"/>
          <w:szCs w:val="22"/>
        </w:rPr>
        <w:t xml:space="preserve">accessibilité numérique, </w:t>
      </w:r>
      <w:r w:rsidR="004A4E14" w:rsidRPr="00930B24">
        <w:rPr>
          <w:rFonts w:ascii="Times New Roman" w:hAnsi="Times New Roman" w:cs="Times New Roman"/>
          <w:sz w:val="22"/>
          <w:szCs w:val="22"/>
        </w:rPr>
        <w:t xml:space="preserve">par oubli, manque de connaissances </w:t>
      </w:r>
      <w:r w:rsidR="00DD2858" w:rsidRPr="00930B24">
        <w:rPr>
          <w:rFonts w:ascii="Times New Roman" w:hAnsi="Times New Roman" w:cs="Times New Roman"/>
          <w:sz w:val="22"/>
          <w:szCs w:val="22"/>
        </w:rPr>
        <w:t xml:space="preserve">ou de formation, </w:t>
      </w:r>
      <w:r w:rsidR="000E6457" w:rsidRPr="00930B24">
        <w:rPr>
          <w:rFonts w:ascii="Times New Roman" w:hAnsi="Times New Roman" w:cs="Times New Roman"/>
          <w:sz w:val="22"/>
          <w:szCs w:val="22"/>
        </w:rPr>
        <w:t xml:space="preserve">ils </w:t>
      </w:r>
      <w:r w:rsidR="00EC401B" w:rsidRPr="00930B24">
        <w:rPr>
          <w:rFonts w:ascii="Times New Roman" w:hAnsi="Times New Roman" w:cs="Times New Roman"/>
          <w:sz w:val="22"/>
          <w:szCs w:val="22"/>
        </w:rPr>
        <w:t>créent</w:t>
      </w:r>
      <w:r w:rsidR="000E6457" w:rsidRPr="00930B24">
        <w:rPr>
          <w:rFonts w:ascii="Times New Roman" w:hAnsi="Times New Roman" w:cs="Times New Roman"/>
          <w:sz w:val="22"/>
          <w:szCs w:val="22"/>
        </w:rPr>
        <w:t xml:space="preserve"> des barrières </w:t>
      </w:r>
      <w:r w:rsidR="00D1379A" w:rsidRPr="00930B24">
        <w:rPr>
          <w:rFonts w:ascii="Times New Roman" w:hAnsi="Times New Roman" w:cs="Times New Roman"/>
          <w:sz w:val="22"/>
          <w:szCs w:val="22"/>
        </w:rPr>
        <w:t>qui gênent l</w:t>
      </w:r>
      <w:r w:rsidR="003C1C98" w:rsidRPr="00930B24">
        <w:rPr>
          <w:rFonts w:ascii="Times New Roman" w:hAnsi="Times New Roman" w:cs="Times New Roman"/>
          <w:sz w:val="22"/>
          <w:szCs w:val="22"/>
        </w:rPr>
        <w:t>’</w:t>
      </w:r>
      <w:r w:rsidR="00744383" w:rsidRPr="00930B24">
        <w:rPr>
          <w:rFonts w:ascii="Times New Roman" w:hAnsi="Times New Roman" w:cs="Times New Roman"/>
          <w:sz w:val="22"/>
          <w:szCs w:val="22"/>
        </w:rPr>
        <w:t>usage de ces technologies d</w:t>
      </w:r>
      <w:r w:rsidR="003C1C98" w:rsidRPr="00930B24">
        <w:rPr>
          <w:rFonts w:ascii="Times New Roman" w:hAnsi="Times New Roman" w:cs="Times New Roman"/>
          <w:sz w:val="22"/>
          <w:szCs w:val="22"/>
        </w:rPr>
        <w:t>’</w:t>
      </w:r>
      <w:r w:rsidR="00744383" w:rsidRPr="00930B24">
        <w:rPr>
          <w:rFonts w:ascii="Times New Roman" w:hAnsi="Times New Roman" w:cs="Times New Roman"/>
          <w:sz w:val="22"/>
          <w:szCs w:val="22"/>
        </w:rPr>
        <w:t>assistance</w:t>
      </w:r>
      <w:r w:rsidR="000719F2" w:rsidRPr="00930B24">
        <w:rPr>
          <w:rFonts w:ascii="Times New Roman" w:hAnsi="Times New Roman" w:cs="Times New Roman"/>
          <w:sz w:val="22"/>
          <w:szCs w:val="22"/>
        </w:rPr>
        <w:t> ;</w:t>
      </w:r>
      <w:r w:rsidR="00744383" w:rsidRPr="00930B24">
        <w:rPr>
          <w:rFonts w:ascii="Times New Roman" w:hAnsi="Times New Roman" w:cs="Times New Roman"/>
          <w:sz w:val="22"/>
          <w:szCs w:val="22"/>
        </w:rPr>
        <w:t xml:space="preserve"> </w:t>
      </w:r>
      <w:r w:rsidR="000719F2" w:rsidRPr="00930B24">
        <w:rPr>
          <w:rFonts w:ascii="Times New Roman" w:hAnsi="Times New Roman" w:cs="Times New Roman"/>
          <w:sz w:val="22"/>
          <w:szCs w:val="22"/>
        </w:rPr>
        <w:t>et de ce fait l’autonomie d</w:t>
      </w:r>
      <w:r w:rsidR="00F548A8" w:rsidRPr="00930B24">
        <w:rPr>
          <w:rFonts w:ascii="Times New Roman" w:hAnsi="Times New Roman" w:cs="Times New Roman"/>
          <w:sz w:val="22"/>
          <w:szCs w:val="22"/>
        </w:rPr>
        <w:t xml:space="preserve">es personnes handicapées </w:t>
      </w:r>
      <w:r w:rsidR="000719F2" w:rsidRPr="00930B24">
        <w:rPr>
          <w:rFonts w:ascii="Times New Roman" w:hAnsi="Times New Roman" w:cs="Times New Roman"/>
          <w:sz w:val="22"/>
          <w:szCs w:val="22"/>
        </w:rPr>
        <w:t>est entravée,</w:t>
      </w:r>
      <w:r w:rsidR="00F548A8" w:rsidRPr="00930B24">
        <w:rPr>
          <w:rFonts w:ascii="Times New Roman" w:hAnsi="Times New Roman" w:cs="Times New Roman"/>
          <w:sz w:val="22"/>
          <w:szCs w:val="22"/>
        </w:rPr>
        <w:t xml:space="preserve"> et</w:t>
      </w:r>
      <w:r w:rsidR="00744383" w:rsidRPr="00930B24">
        <w:rPr>
          <w:rFonts w:ascii="Times New Roman" w:hAnsi="Times New Roman" w:cs="Times New Roman"/>
          <w:sz w:val="22"/>
          <w:szCs w:val="22"/>
        </w:rPr>
        <w:t xml:space="preserve"> </w:t>
      </w:r>
      <w:r w:rsidR="000719F2" w:rsidRPr="00930B24">
        <w:rPr>
          <w:rFonts w:ascii="Times New Roman" w:hAnsi="Times New Roman" w:cs="Times New Roman"/>
          <w:sz w:val="22"/>
          <w:szCs w:val="22"/>
        </w:rPr>
        <w:t>leur</w:t>
      </w:r>
      <w:r w:rsidR="00744383" w:rsidRPr="00930B24">
        <w:rPr>
          <w:rFonts w:ascii="Times New Roman" w:hAnsi="Times New Roman" w:cs="Times New Roman"/>
          <w:sz w:val="22"/>
          <w:szCs w:val="22"/>
        </w:rPr>
        <w:t xml:space="preserve"> </w:t>
      </w:r>
      <w:r w:rsidR="00EC401B" w:rsidRPr="00930B24">
        <w:rPr>
          <w:rFonts w:ascii="Times New Roman" w:hAnsi="Times New Roman" w:cs="Times New Roman"/>
          <w:sz w:val="22"/>
          <w:szCs w:val="22"/>
        </w:rPr>
        <w:t>accès à l</w:t>
      </w:r>
      <w:r w:rsidR="003C1C98" w:rsidRPr="00930B24">
        <w:rPr>
          <w:rFonts w:ascii="Times New Roman" w:hAnsi="Times New Roman" w:cs="Times New Roman"/>
          <w:sz w:val="22"/>
          <w:szCs w:val="22"/>
        </w:rPr>
        <w:t>’</w:t>
      </w:r>
      <w:r w:rsidR="00EC401B" w:rsidRPr="00930B24">
        <w:rPr>
          <w:rFonts w:ascii="Times New Roman" w:hAnsi="Times New Roman" w:cs="Times New Roman"/>
          <w:sz w:val="22"/>
          <w:szCs w:val="22"/>
        </w:rPr>
        <w:t>information</w:t>
      </w:r>
      <w:r w:rsidR="000719F2" w:rsidRPr="00930B24">
        <w:rPr>
          <w:rFonts w:ascii="Times New Roman" w:hAnsi="Times New Roman" w:cs="Times New Roman"/>
          <w:sz w:val="22"/>
          <w:szCs w:val="22"/>
        </w:rPr>
        <w:t xml:space="preserve"> limité</w:t>
      </w:r>
      <w:r w:rsidR="00EC401B" w:rsidRPr="00930B24">
        <w:rPr>
          <w:rFonts w:ascii="Times New Roman" w:hAnsi="Times New Roman" w:cs="Times New Roman"/>
          <w:sz w:val="22"/>
          <w:szCs w:val="22"/>
        </w:rPr>
        <w:t>.</w:t>
      </w:r>
    </w:p>
    <w:p w14:paraId="28F84A60" w14:textId="77777777" w:rsidR="00E33C0A" w:rsidRPr="00930B24" w:rsidRDefault="00E33C0A" w:rsidP="003C1C98">
      <w:pPr>
        <w:spacing w:before="120" w:after="0" w:line="360" w:lineRule="auto"/>
        <w:jc w:val="both"/>
        <w:rPr>
          <w:rFonts w:ascii="Times New Roman" w:hAnsi="Times New Roman" w:cs="Times New Roman"/>
          <w:sz w:val="22"/>
          <w:szCs w:val="22"/>
        </w:rPr>
      </w:pPr>
    </w:p>
    <w:p w14:paraId="07A3B241" w14:textId="4DADF580" w:rsidR="00A35AFF" w:rsidRPr="00930B24" w:rsidRDefault="00E33C0A" w:rsidP="00930B24">
      <w:pPr>
        <w:rPr>
          <w:b/>
          <w:bCs/>
        </w:rPr>
      </w:pPr>
      <w:r w:rsidRPr="00930B24">
        <w:rPr>
          <w:b/>
          <w:bCs/>
        </w:rPr>
        <w:t>IMPORTANCE DE L’ACCESSIBILITÉ NUMÉRIQUE</w:t>
      </w:r>
    </w:p>
    <w:p w14:paraId="58872811" w14:textId="4C524015" w:rsidR="008F622C" w:rsidRPr="00930B24" w:rsidRDefault="005C514B"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Malgré les progrès technologiques, le manque de sensibilisation et de prise en compte de 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 xml:space="preserve">accessibilité par les professionnels </w:t>
      </w:r>
      <w:r w:rsidR="008F622C" w:rsidRPr="00930B24">
        <w:rPr>
          <w:rFonts w:ascii="Times New Roman" w:hAnsi="Times New Roman" w:cs="Times New Roman"/>
          <w:sz w:val="22"/>
          <w:szCs w:val="22"/>
        </w:rPr>
        <w:t xml:space="preserve">du numérique </w:t>
      </w:r>
      <w:r w:rsidRPr="00930B24">
        <w:rPr>
          <w:rFonts w:ascii="Times New Roman" w:hAnsi="Times New Roman" w:cs="Times New Roman"/>
          <w:sz w:val="22"/>
          <w:szCs w:val="22"/>
        </w:rPr>
        <w:t xml:space="preserve">reste un obstacle trop important à </w:t>
      </w:r>
      <w:r w:rsidR="00544584"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00544584" w:rsidRPr="00930B24">
        <w:rPr>
          <w:rFonts w:ascii="Times New Roman" w:hAnsi="Times New Roman" w:cs="Times New Roman"/>
          <w:sz w:val="22"/>
          <w:szCs w:val="22"/>
        </w:rPr>
        <w:t>égalité</w:t>
      </w:r>
      <w:r w:rsidRPr="00930B24">
        <w:rPr>
          <w:rFonts w:ascii="Times New Roman" w:hAnsi="Times New Roman" w:cs="Times New Roman"/>
          <w:sz w:val="22"/>
          <w:szCs w:val="22"/>
        </w:rPr>
        <w:t xml:space="preserve"> et </w:t>
      </w:r>
      <w:r w:rsidR="005E0D9B" w:rsidRPr="00930B24">
        <w:rPr>
          <w:rFonts w:ascii="Times New Roman" w:hAnsi="Times New Roman" w:cs="Times New Roman"/>
          <w:sz w:val="22"/>
          <w:szCs w:val="22"/>
        </w:rPr>
        <w:t xml:space="preserve">à </w:t>
      </w:r>
      <w:r w:rsidRPr="00930B24">
        <w:rPr>
          <w:rFonts w:ascii="Times New Roman" w:hAnsi="Times New Roman" w:cs="Times New Roman"/>
          <w:sz w:val="22"/>
          <w:szCs w:val="22"/>
        </w:rPr>
        <w:t>la participation de tou</w:t>
      </w:r>
      <w:r w:rsidR="004651C6" w:rsidRPr="00930B24">
        <w:rPr>
          <w:rFonts w:ascii="Times New Roman" w:hAnsi="Times New Roman" w:cs="Times New Roman"/>
          <w:sz w:val="22"/>
          <w:szCs w:val="22"/>
        </w:rPr>
        <w:t>t</w:t>
      </w:r>
      <w:r w:rsidR="007A1360" w:rsidRPr="00930B24">
        <w:rPr>
          <w:rFonts w:ascii="Times New Roman" w:hAnsi="Times New Roman" w:cs="Times New Roman"/>
          <w:sz w:val="22"/>
          <w:szCs w:val="22"/>
        </w:rPr>
        <w:t>e</w:t>
      </w:r>
      <w:r w:rsidR="004651C6" w:rsidRPr="00930B24">
        <w:rPr>
          <w:rFonts w:ascii="Times New Roman" w:hAnsi="Times New Roman" w:cs="Times New Roman"/>
          <w:sz w:val="22"/>
          <w:szCs w:val="22"/>
        </w:rPr>
        <w:t>s</w:t>
      </w:r>
      <w:r w:rsidR="007A1360" w:rsidRPr="00930B24">
        <w:rPr>
          <w:rFonts w:ascii="Times New Roman" w:hAnsi="Times New Roman" w:cs="Times New Roman"/>
          <w:sz w:val="22"/>
          <w:szCs w:val="22"/>
        </w:rPr>
        <w:t xml:space="preserve"> et tous</w:t>
      </w:r>
      <w:r w:rsidRPr="00930B24">
        <w:rPr>
          <w:rFonts w:ascii="Times New Roman" w:hAnsi="Times New Roman" w:cs="Times New Roman"/>
          <w:sz w:val="22"/>
          <w:szCs w:val="22"/>
        </w:rPr>
        <w:t xml:space="preserve"> dans la société.</w:t>
      </w:r>
      <w:r w:rsidR="008F622C" w:rsidRPr="00930B24">
        <w:rPr>
          <w:rFonts w:ascii="Times New Roman" w:hAnsi="Times New Roman" w:cs="Times New Roman"/>
          <w:sz w:val="22"/>
          <w:szCs w:val="22"/>
        </w:rPr>
        <w:t xml:space="preserve"> </w:t>
      </w:r>
    </w:p>
    <w:p w14:paraId="74063BDC" w14:textId="0A714D09" w:rsidR="00E9518C" w:rsidRPr="00930B24" w:rsidRDefault="00A35AFF"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accessibilité numérique joue aujourd</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hui un rôle</w:t>
      </w:r>
      <w:r w:rsidR="00C66981" w:rsidRPr="00930B24">
        <w:rPr>
          <w:rFonts w:ascii="Times New Roman" w:hAnsi="Times New Roman" w:cs="Times New Roman"/>
          <w:sz w:val="22"/>
          <w:szCs w:val="22"/>
        </w:rPr>
        <w:t xml:space="preserve"> </w:t>
      </w:r>
      <w:r w:rsidRPr="00930B24">
        <w:rPr>
          <w:rFonts w:ascii="Times New Roman" w:hAnsi="Times New Roman" w:cs="Times New Roman"/>
          <w:sz w:val="22"/>
          <w:szCs w:val="22"/>
        </w:rPr>
        <w:t xml:space="preserve">clé pour améliorer </w:t>
      </w:r>
      <w:r w:rsidR="004773E3"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004773E3" w:rsidRPr="00930B24">
        <w:rPr>
          <w:rFonts w:ascii="Times New Roman" w:hAnsi="Times New Roman" w:cs="Times New Roman"/>
          <w:sz w:val="22"/>
          <w:szCs w:val="22"/>
        </w:rPr>
        <w:t xml:space="preserve">autonomie </w:t>
      </w:r>
      <w:r w:rsidRPr="00930B24">
        <w:rPr>
          <w:rFonts w:ascii="Times New Roman" w:hAnsi="Times New Roman" w:cs="Times New Roman"/>
          <w:sz w:val="22"/>
          <w:szCs w:val="22"/>
        </w:rPr>
        <w:t xml:space="preserve">des personnes handicapées dans leur vie </w:t>
      </w:r>
      <w:r w:rsidR="004773E3" w:rsidRPr="00930B24">
        <w:rPr>
          <w:rFonts w:ascii="Times New Roman" w:hAnsi="Times New Roman" w:cs="Times New Roman"/>
          <w:sz w:val="22"/>
          <w:szCs w:val="22"/>
        </w:rPr>
        <w:t>quotidienne</w:t>
      </w:r>
      <w:r w:rsidR="005E0D9B" w:rsidRPr="00930B24">
        <w:rPr>
          <w:rFonts w:ascii="Times New Roman" w:hAnsi="Times New Roman" w:cs="Times New Roman"/>
          <w:sz w:val="22"/>
          <w:szCs w:val="22"/>
        </w:rPr>
        <w:t>,</w:t>
      </w:r>
      <w:r w:rsidR="004773E3" w:rsidRPr="00930B24">
        <w:rPr>
          <w:rFonts w:ascii="Times New Roman" w:hAnsi="Times New Roman" w:cs="Times New Roman"/>
          <w:sz w:val="22"/>
          <w:szCs w:val="22"/>
        </w:rPr>
        <w:t xml:space="preserve"> mais</w:t>
      </w:r>
      <w:r w:rsidRPr="00930B24">
        <w:rPr>
          <w:rFonts w:ascii="Times New Roman" w:hAnsi="Times New Roman" w:cs="Times New Roman"/>
          <w:sz w:val="22"/>
          <w:szCs w:val="22"/>
        </w:rPr>
        <w:t xml:space="preserve"> aussi dans leur vie professionnelle et citoyenne. </w:t>
      </w:r>
    </w:p>
    <w:p w14:paraId="1B861E13" w14:textId="0AA45279" w:rsidR="004F2A62" w:rsidRPr="00930B24" w:rsidRDefault="003F3A3B"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D</w:t>
      </w:r>
      <w:r w:rsidR="00A35AFF" w:rsidRPr="00930B24">
        <w:rPr>
          <w:rFonts w:ascii="Times New Roman" w:hAnsi="Times New Roman" w:cs="Times New Roman"/>
          <w:sz w:val="22"/>
          <w:szCs w:val="22"/>
        </w:rPr>
        <w:t>e plus en plus de services se font essentiellement dans le numérique (</w:t>
      </w:r>
      <w:r w:rsidRPr="00930B24">
        <w:rPr>
          <w:rFonts w:ascii="Times New Roman" w:hAnsi="Times New Roman" w:cs="Times New Roman"/>
          <w:sz w:val="22"/>
          <w:szCs w:val="22"/>
        </w:rPr>
        <w:t xml:space="preserve">déclaration </w:t>
      </w:r>
      <w:r w:rsidR="00551888" w:rsidRPr="00930B24">
        <w:rPr>
          <w:rFonts w:ascii="Times New Roman" w:hAnsi="Times New Roman" w:cs="Times New Roman"/>
          <w:sz w:val="22"/>
          <w:szCs w:val="22"/>
        </w:rPr>
        <w:t>de revenus</w:t>
      </w:r>
      <w:r w:rsidR="00A35AFF" w:rsidRPr="00930B24">
        <w:rPr>
          <w:rFonts w:ascii="Times New Roman" w:hAnsi="Times New Roman" w:cs="Times New Roman"/>
          <w:sz w:val="22"/>
          <w:szCs w:val="22"/>
        </w:rPr>
        <w:t>, prise d</w:t>
      </w:r>
      <w:r w:rsidRPr="00930B24">
        <w:rPr>
          <w:rFonts w:ascii="Times New Roman" w:hAnsi="Times New Roman" w:cs="Times New Roman"/>
          <w:sz w:val="22"/>
          <w:szCs w:val="22"/>
        </w:rPr>
        <w:t>e</w:t>
      </w:r>
      <w:r w:rsidR="00A35AFF" w:rsidRPr="00930B24">
        <w:rPr>
          <w:rFonts w:ascii="Times New Roman" w:hAnsi="Times New Roman" w:cs="Times New Roman"/>
          <w:sz w:val="22"/>
          <w:szCs w:val="22"/>
        </w:rPr>
        <w:t xml:space="preserve"> rendez-vous médical, inscription sur une liste électorale, participation sur les réseaux sociaux</w:t>
      </w:r>
      <w:r w:rsidR="00D9556D" w:rsidRPr="00930B24">
        <w:rPr>
          <w:rFonts w:ascii="Times New Roman" w:hAnsi="Times New Roman" w:cs="Times New Roman"/>
          <w:sz w:val="22"/>
          <w:szCs w:val="22"/>
        </w:rPr>
        <w:t>…</w:t>
      </w:r>
      <w:r w:rsidR="00A35AFF" w:rsidRPr="00930B24">
        <w:rPr>
          <w:rFonts w:ascii="Times New Roman" w:hAnsi="Times New Roman" w:cs="Times New Roman"/>
          <w:sz w:val="22"/>
          <w:szCs w:val="22"/>
        </w:rPr>
        <w:t>)</w:t>
      </w:r>
      <w:r w:rsidRPr="00930B24">
        <w:rPr>
          <w:rFonts w:ascii="Times New Roman" w:hAnsi="Times New Roman" w:cs="Times New Roman"/>
          <w:sz w:val="22"/>
          <w:szCs w:val="22"/>
        </w:rPr>
        <w:t>. U</w:t>
      </w:r>
      <w:r w:rsidR="00A35AFF" w:rsidRPr="00930B24">
        <w:rPr>
          <w:rFonts w:ascii="Times New Roman" w:hAnsi="Times New Roman" w:cs="Times New Roman"/>
          <w:sz w:val="22"/>
          <w:szCs w:val="22"/>
        </w:rPr>
        <w:t>n numérique inaccessible exclut les personnes handicapées et réduit l</w:t>
      </w:r>
      <w:r w:rsidR="003C1C98" w:rsidRPr="00930B24">
        <w:rPr>
          <w:rFonts w:ascii="Times New Roman" w:hAnsi="Times New Roman" w:cs="Times New Roman"/>
          <w:sz w:val="22"/>
          <w:szCs w:val="22"/>
        </w:rPr>
        <w:t>’</w:t>
      </w:r>
      <w:r w:rsidR="00A35AFF" w:rsidRPr="00930B24">
        <w:rPr>
          <w:rFonts w:ascii="Times New Roman" w:hAnsi="Times New Roman" w:cs="Times New Roman"/>
          <w:sz w:val="22"/>
          <w:szCs w:val="22"/>
        </w:rPr>
        <w:t>égalité des chances dans les outils numériques.</w:t>
      </w:r>
      <w:r w:rsidR="004F2A62" w:rsidRPr="00930B24">
        <w:rPr>
          <w:rFonts w:ascii="Times New Roman" w:hAnsi="Times New Roman" w:cs="Times New Roman"/>
          <w:sz w:val="22"/>
          <w:szCs w:val="22"/>
        </w:rPr>
        <w:t xml:space="preserve"> </w:t>
      </w:r>
    </w:p>
    <w:p w14:paraId="60CBF985" w14:textId="7EAEFE74" w:rsidR="004F2A62" w:rsidRPr="00930B24" w:rsidRDefault="00D9556D" w:rsidP="003C1C98">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Aussi, s</w:t>
      </w:r>
      <w:r w:rsidR="009E1DA6" w:rsidRPr="00930B24">
        <w:rPr>
          <w:rFonts w:ascii="Times New Roman" w:hAnsi="Times New Roman" w:cs="Times New Roman"/>
          <w:sz w:val="22"/>
          <w:szCs w:val="22"/>
        </w:rPr>
        <w:t xml:space="preserve">i vous allez sur </w:t>
      </w:r>
      <w:r w:rsidR="00E33C0A" w:rsidRPr="00930B24">
        <w:rPr>
          <w:rFonts w:ascii="Times New Roman" w:hAnsi="Times New Roman" w:cs="Times New Roman"/>
          <w:sz w:val="22"/>
          <w:szCs w:val="22"/>
        </w:rPr>
        <w:t>I</w:t>
      </w:r>
      <w:r w:rsidR="009E1DA6" w:rsidRPr="00930B24">
        <w:rPr>
          <w:rFonts w:ascii="Times New Roman" w:hAnsi="Times New Roman" w:cs="Times New Roman"/>
          <w:sz w:val="22"/>
          <w:szCs w:val="22"/>
        </w:rPr>
        <w:t>nternet</w:t>
      </w:r>
      <w:r w:rsidR="00E33C0A" w:rsidRPr="00930B24">
        <w:rPr>
          <w:rFonts w:ascii="Times New Roman" w:hAnsi="Times New Roman" w:cs="Times New Roman"/>
          <w:sz w:val="22"/>
          <w:szCs w:val="22"/>
        </w:rPr>
        <w:t xml:space="preserve"> </w:t>
      </w:r>
      <w:r w:rsidR="002A7935" w:rsidRPr="00930B24">
        <w:rPr>
          <w:rFonts w:ascii="Times New Roman" w:hAnsi="Times New Roman" w:cs="Times New Roman"/>
          <w:sz w:val="22"/>
          <w:szCs w:val="22"/>
        </w:rPr>
        <w:t xml:space="preserve">et </w:t>
      </w:r>
      <w:r w:rsidRPr="00930B24">
        <w:rPr>
          <w:rFonts w:ascii="Times New Roman" w:hAnsi="Times New Roman" w:cs="Times New Roman"/>
          <w:sz w:val="22"/>
          <w:szCs w:val="22"/>
        </w:rPr>
        <w:t xml:space="preserve">que </w:t>
      </w:r>
      <w:r w:rsidR="002A7935" w:rsidRPr="00930B24">
        <w:rPr>
          <w:rFonts w:ascii="Times New Roman" w:hAnsi="Times New Roman" w:cs="Times New Roman"/>
          <w:sz w:val="22"/>
          <w:szCs w:val="22"/>
        </w:rPr>
        <w:t>v</w:t>
      </w:r>
      <w:r w:rsidR="009E1DA6" w:rsidRPr="00930B24">
        <w:rPr>
          <w:rFonts w:ascii="Times New Roman" w:hAnsi="Times New Roman" w:cs="Times New Roman"/>
          <w:sz w:val="22"/>
          <w:szCs w:val="22"/>
        </w:rPr>
        <w:t>ous publiez</w:t>
      </w:r>
      <w:r w:rsidR="00B14A24" w:rsidRPr="00930B24">
        <w:rPr>
          <w:rFonts w:ascii="Times New Roman" w:hAnsi="Times New Roman" w:cs="Times New Roman"/>
          <w:sz w:val="22"/>
          <w:szCs w:val="22"/>
        </w:rPr>
        <w:t> :</w:t>
      </w:r>
    </w:p>
    <w:p w14:paraId="6BF99EAE" w14:textId="48D5EDA5" w:rsidR="00E33C0A" w:rsidRPr="00930B24" w:rsidRDefault="00687DF3" w:rsidP="00687DF3">
      <w:pPr>
        <w:pStyle w:val="Paragraphedeliste"/>
        <w:spacing w:before="120" w:after="0" w:line="360" w:lineRule="auto"/>
        <w:ind w:left="0"/>
        <w:rPr>
          <w:rFonts w:ascii="Times New Roman" w:hAnsi="Times New Roman" w:cs="Times New Roman"/>
          <w:sz w:val="22"/>
          <w:szCs w:val="22"/>
        </w:rPr>
      </w:pPr>
      <w:r w:rsidRPr="00930B24">
        <w:rPr>
          <w:rFonts w:ascii="Times New Roman" w:hAnsi="Times New Roman" w:cs="Times New Roman"/>
          <w:sz w:val="22"/>
          <w:szCs w:val="22"/>
        </w:rPr>
        <w:t>– </w:t>
      </w:r>
      <w:r w:rsidRPr="00930B24">
        <w:rPr>
          <w:rFonts w:ascii="Times New Roman" w:hAnsi="Times New Roman" w:cs="Times New Roman"/>
          <w:i/>
          <w:sz w:val="22"/>
          <w:szCs w:val="22"/>
        </w:rPr>
        <w:t>d</w:t>
      </w:r>
      <w:r w:rsidR="009E1DA6" w:rsidRPr="00930B24">
        <w:rPr>
          <w:rFonts w:ascii="Times New Roman" w:hAnsi="Times New Roman" w:cs="Times New Roman"/>
          <w:i/>
          <w:sz w:val="22"/>
          <w:szCs w:val="22"/>
        </w:rPr>
        <w:t>es</w:t>
      </w:r>
      <w:r w:rsidR="00A210B2" w:rsidRPr="00930B24">
        <w:rPr>
          <w:rFonts w:ascii="Times New Roman" w:hAnsi="Times New Roman" w:cs="Times New Roman"/>
          <w:i/>
          <w:sz w:val="22"/>
          <w:szCs w:val="22"/>
        </w:rPr>
        <w:t xml:space="preserve"> </w:t>
      </w:r>
      <w:r w:rsidR="009E1DA6" w:rsidRPr="00930B24">
        <w:rPr>
          <w:rFonts w:ascii="Times New Roman" w:hAnsi="Times New Roman" w:cs="Times New Roman"/>
          <w:i/>
          <w:sz w:val="22"/>
          <w:szCs w:val="22"/>
        </w:rPr>
        <w:t>images</w:t>
      </w:r>
      <w:r w:rsidRPr="00930B24">
        <w:rPr>
          <w:rFonts w:ascii="Times New Roman" w:hAnsi="Times New Roman" w:cs="Times New Roman"/>
          <w:sz w:val="22"/>
          <w:szCs w:val="22"/>
        </w:rPr>
        <w:t>,</w:t>
      </w:r>
      <w:r w:rsidR="009E1DA6" w:rsidRPr="00930B24">
        <w:rPr>
          <w:rFonts w:ascii="Times New Roman" w:hAnsi="Times New Roman" w:cs="Times New Roman"/>
          <w:sz w:val="22"/>
          <w:szCs w:val="22"/>
        </w:rPr>
        <w:t xml:space="preserve"> pensez à a</w:t>
      </w:r>
      <w:r w:rsidR="00915833" w:rsidRPr="00930B24">
        <w:rPr>
          <w:rFonts w:ascii="Times New Roman" w:hAnsi="Times New Roman" w:cs="Times New Roman"/>
          <w:sz w:val="22"/>
          <w:szCs w:val="22"/>
        </w:rPr>
        <w:t>jouter une alternative textuelle à chaque image porteuse d</w:t>
      </w:r>
      <w:r w:rsidR="003C1C98" w:rsidRPr="00930B24">
        <w:rPr>
          <w:rFonts w:ascii="Times New Roman" w:hAnsi="Times New Roman" w:cs="Times New Roman"/>
          <w:sz w:val="22"/>
          <w:szCs w:val="22"/>
        </w:rPr>
        <w:t>’</w:t>
      </w:r>
      <w:r w:rsidR="00915833" w:rsidRPr="00930B24">
        <w:rPr>
          <w:rFonts w:ascii="Times New Roman" w:hAnsi="Times New Roman" w:cs="Times New Roman"/>
          <w:sz w:val="22"/>
          <w:szCs w:val="22"/>
        </w:rPr>
        <w:t>informations</w:t>
      </w:r>
      <w:r w:rsidR="00E33C0A" w:rsidRPr="00930B24">
        <w:rPr>
          <w:rFonts w:ascii="Times New Roman" w:hAnsi="Times New Roman" w:cs="Times New Roman"/>
          <w:sz w:val="22"/>
          <w:szCs w:val="22"/>
        </w:rPr>
        <w:t>.</w:t>
      </w:r>
      <w:r w:rsidRPr="00930B24">
        <w:rPr>
          <w:rFonts w:ascii="Times New Roman" w:hAnsi="Times New Roman" w:cs="Times New Roman"/>
          <w:sz w:val="22"/>
          <w:szCs w:val="22"/>
        </w:rPr>
        <w:t xml:space="preserve"> </w:t>
      </w:r>
      <w:r w:rsidR="00915833" w:rsidRPr="00930B24">
        <w:rPr>
          <w:rFonts w:ascii="Times New Roman" w:hAnsi="Times New Roman" w:cs="Times New Roman"/>
          <w:sz w:val="22"/>
          <w:szCs w:val="22"/>
        </w:rPr>
        <w:t>Demandez-vous si vous pourriez accéder aux messages si on vous lisait le site au téléphone ou si vo</w:t>
      </w:r>
      <w:r w:rsidR="009E1DA6" w:rsidRPr="00930B24">
        <w:rPr>
          <w:rFonts w:ascii="Times New Roman" w:hAnsi="Times New Roman" w:cs="Times New Roman"/>
          <w:sz w:val="22"/>
          <w:szCs w:val="22"/>
        </w:rPr>
        <w:t xml:space="preserve">tre écran était éteint. </w:t>
      </w:r>
      <w:r w:rsidR="005F211F" w:rsidRPr="00930B24">
        <w:rPr>
          <w:rFonts w:ascii="Times New Roman" w:hAnsi="Times New Roman" w:cs="Times New Roman"/>
          <w:sz w:val="22"/>
          <w:szCs w:val="22"/>
        </w:rPr>
        <w:t>Allez droit au but sans détours inutiles dans vos alternatives textuelles. I</w:t>
      </w:r>
      <w:r w:rsidR="00915833" w:rsidRPr="00930B24">
        <w:rPr>
          <w:rFonts w:ascii="Times New Roman" w:hAnsi="Times New Roman" w:cs="Times New Roman"/>
          <w:sz w:val="22"/>
          <w:szCs w:val="22"/>
        </w:rPr>
        <w:t>l n</w:t>
      </w:r>
      <w:r w:rsidR="003C1C98" w:rsidRPr="00930B24">
        <w:rPr>
          <w:rFonts w:ascii="Times New Roman" w:hAnsi="Times New Roman" w:cs="Times New Roman"/>
          <w:sz w:val="22"/>
          <w:szCs w:val="22"/>
        </w:rPr>
        <w:t>’</w:t>
      </w:r>
      <w:r w:rsidR="00915833" w:rsidRPr="00930B24">
        <w:rPr>
          <w:rFonts w:ascii="Times New Roman" w:hAnsi="Times New Roman" w:cs="Times New Roman"/>
          <w:sz w:val="22"/>
          <w:szCs w:val="22"/>
        </w:rPr>
        <w:t xml:space="preserve">est pas nécessaire de décrire une image </w:t>
      </w:r>
      <w:r w:rsidR="00802680" w:rsidRPr="00930B24">
        <w:rPr>
          <w:rFonts w:ascii="Times New Roman" w:hAnsi="Times New Roman" w:cs="Times New Roman"/>
          <w:sz w:val="22"/>
          <w:szCs w:val="22"/>
        </w:rPr>
        <w:t>avec</w:t>
      </w:r>
      <w:r w:rsidR="00915833" w:rsidRPr="00930B24">
        <w:rPr>
          <w:rFonts w:ascii="Times New Roman" w:hAnsi="Times New Roman" w:cs="Times New Roman"/>
          <w:sz w:val="22"/>
          <w:szCs w:val="22"/>
        </w:rPr>
        <w:t xml:space="preserve"> trop de détails</w:t>
      </w:r>
      <w:r w:rsidR="005E0D9B" w:rsidRPr="00930B24">
        <w:rPr>
          <w:rFonts w:ascii="Times New Roman" w:hAnsi="Times New Roman" w:cs="Times New Roman"/>
          <w:sz w:val="22"/>
          <w:szCs w:val="22"/>
        </w:rPr>
        <w:t> ;</w:t>
      </w:r>
    </w:p>
    <w:p w14:paraId="144F2063" w14:textId="28E0F9B8" w:rsidR="004E3C13" w:rsidRPr="00930B24" w:rsidRDefault="00687DF3" w:rsidP="00687DF3">
      <w:pPr>
        <w:pStyle w:val="Paragraphedeliste"/>
        <w:spacing w:before="120" w:after="0" w:line="360" w:lineRule="auto"/>
        <w:ind w:left="0"/>
        <w:rPr>
          <w:rFonts w:ascii="Times New Roman" w:hAnsi="Times New Roman" w:cs="Times New Roman"/>
          <w:sz w:val="22"/>
          <w:szCs w:val="22"/>
        </w:rPr>
      </w:pPr>
      <w:r w:rsidRPr="00930B24">
        <w:rPr>
          <w:rFonts w:ascii="Times New Roman" w:hAnsi="Times New Roman" w:cs="Times New Roman"/>
          <w:sz w:val="22"/>
          <w:szCs w:val="22"/>
        </w:rPr>
        <w:t>– </w:t>
      </w:r>
      <w:r w:rsidRPr="00930B24">
        <w:rPr>
          <w:rFonts w:ascii="Times New Roman" w:hAnsi="Times New Roman" w:cs="Times New Roman"/>
          <w:i/>
          <w:sz w:val="22"/>
          <w:szCs w:val="22"/>
        </w:rPr>
        <w:t>d</w:t>
      </w:r>
      <w:r w:rsidR="003C4A40" w:rsidRPr="00930B24">
        <w:rPr>
          <w:rFonts w:ascii="Times New Roman" w:hAnsi="Times New Roman" w:cs="Times New Roman"/>
          <w:i/>
          <w:sz w:val="22"/>
          <w:szCs w:val="22"/>
        </w:rPr>
        <w:t>es</w:t>
      </w:r>
      <w:r w:rsidR="004F2A62" w:rsidRPr="00930B24">
        <w:rPr>
          <w:rFonts w:ascii="Times New Roman" w:hAnsi="Times New Roman" w:cs="Times New Roman"/>
          <w:i/>
          <w:sz w:val="22"/>
          <w:szCs w:val="22"/>
        </w:rPr>
        <w:t xml:space="preserve"> vidéos</w:t>
      </w:r>
      <w:r w:rsidRPr="00930B24">
        <w:rPr>
          <w:rFonts w:ascii="Times New Roman" w:hAnsi="Times New Roman" w:cs="Times New Roman"/>
          <w:sz w:val="22"/>
          <w:szCs w:val="22"/>
        </w:rPr>
        <w:t>,</w:t>
      </w:r>
      <w:r w:rsidR="004F2A62" w:rsidRPr="00930B24">
        <w:rPr>
          <w:rFonts w:ascii="Times New Roman" w:hAnsi="Times New Roman" w:cs="Times New Roman"/>
          <w:sz w:val="22"/>
          <w:szCs w:val="22"/>
        </w:rPr>
        <w:t xml:space="preserve"> pensez à a</w:t>
      </w:r>
      <w:r w:rsidR="00915833" w:rsidRPr="00930B24">
        <w:rPr>
          <w:rFonts w:ascii="Times New Roman" w:hAnsi="Times New Roman" w:cs="Times New Roman"/>
          <w:sz w:val="22"/>
          <w:szCs w:val="22"/>
        </w:rPr>
        <w:t>joute</w:t>
      </w:r>
      <w:r w:rsidR="004F2A62" w:rsidRPr="00930B24">
        <w:rPr>
          <w:rFonts w:ascii="Times New Roman" w:hAnsi="Times New Roman" w:cs="Times New Roman"/>
          <w:sz w:val="22"/>
          <w:szCs w:val="22"/>
        </w:rPr>
        <w:t>r</w:t>
      </w:r>
      <w:r w:rsidR="00915833" w:rsidRPr="00930B24">
        <w:rPr>
          <w:rFonts w:ascii="Times New Roman" w:hAnsi="Times New Roman" w:cs="Times New Roman"/>
          <w:sz w:val="22"/>
          <w:szCs w:val="22"/>
        </w:rPr>
        <w:t xml:space="preserve"> des sous-titres</w:t>
      </w:r>
      <w:r w:rsidR="002A7935" w:rsidRPr="00930B24">
        <w:rPr>
          <w:rFonts w:ascii="Times New Roman" w:hAnsi="Times New Roman" w:cs="Times New Roman"/>
          <w:sz w:val="22"/>
          <w:szCs w:val="22"/>
        </w:rPr>
        <w:t xml:space="preserve"> à chaque vidé</w:t>
      </w:r>
      <w:r w:rsidR="0087574E" w:rsidRPr="00930B24">
        <w:rPr>
          <w:rFonts w:ascii="Times New Roman" w:hAnsi="Times New Roman" w:cs="Times New Roman"/>
          <w:sz w:val="22"/>
          <w:szCs w:val="22"/>
        </w:rPr>
        <w:t>o</w:t>
      </w:r>
      <w:r w:rsidR="00B14A24" w:rsidRPr="00930B24">
        <w:rPr>
          <w:rFonts w:ascii="Times New Roman" w:hAnsi="Times New Roman" w:cs="Times New Roman"/>
          <w:sz w:val="22"/>
          <w:szCs w:val="22"/>
        </w:rPr>
        <w:t xml:space="preserve"> et</w:t>
      </w:r>
      <w:r w:rsidR="0087574E" w:rsidRPr="00930B24">
        <w:rPr>
          <w:rFonts w:ascii="Times New Roman" w:hAnsi="Times New Roman" w:cs="Times New Roman"/>
          <w:sz w:val="22"/>
          <w:szCs w:val="22"/>
        </w:rPr>
        <w:t xml:space="preserve"> une transcription à chaque contenu audio. Si vous</w:t>
      </w:r>
      <w:r w:rsidR="00915833" w:rsidRPr="00930B24">
        <w:rPr>
          <w:rFonts w:ascii="Times New Roman" w:hAnsi="Times New Roman" w:cs="Times New Roman"/>
          <w:sz w:val="22"/>
          <w:szCs w:val="22"/>
        </w:rPr>
        <w:t xml:space="preserve"> vous faites aider par </w:t>
      </w:r>
      <w:r w:rsidR="0087574E" w:rsidRPr="00930B24">
        <w:rPr>
          <w:rFonts w:ascii="Times New Roman" w:hAnsi="Times New Roman" w:cs="Times New Roman"/>
          <w:sz w:val="22"/>
          <w:szCs w:val="22"/>
        </w:rPr>
        <w:t xml:space="preserve">des outils </w:t>
      </w:r>
      <w:r w:rsidR="00904280" w:rsidRPr="00930B24">
        <w:rPr>
          <w:rFonts w:ascii="Times New Roman" w:hAnsi="Times New Roman" w:cs="Times New Roman"/>
          <w:sz w:val="22"/>
          <w:szCs w:val="22"/>
        </w:rPr>
        <w:t xml:space="preserve">automatiques </w:t>
      </w:r>
      <w:r w:rsidR="0087574E" w:rsidRPr="00930B24">
        <w:rPr>
          <w:rFonts w:ascii="Times New Roman" w:hAnsi="Times New Roman" w:cs="Times New Roman"/>
          <w:sz w:val="22"/>
          <w:szCs w:val="22"/>
        </w:rPr>
        <w:t xml:space="preserve">qui </w:t>
      </w:r>
      <w:r w:rsidR="003C4A40" w:rsidRPr="00930B24">
        <w:rPr>
          <w:rFonts w:ascii="Times New Roman" w:hAnsi="Times New Roman" w:cs="Times New Roman"/>
          <w:sz w:val="22"/>
          <w:szCs w:val="22"/>
        </w:rPr>
        <w:t>effectuent</w:t>
      </w:r>
      <w:r w:rsidR="00765BD2" w:rsidRPr="00930B24">
        <w:rPr>
          <w:rFonts w:ascii="Times New Roman" w:hAnsi="Times New Roman" w:cs="Times New Roman"/>
          <w:sz w:val="22"/>
          <w:szCs w:val="22"/>
        </w:rPr>
        <w:t xml:space="preserve"> le travail à votre place</w:t>
      </w:r>
      <w:r w:rsidR="00DB0A87" w:rsidRPr="00930B24">
        <w:rPr>
          <w:rFonts w:ascii="Times New Roman" w:hAnsi="Times New Roman" w:cs="Times New Roman"/>
          <w:sz w:val="22"/>
          <w:szCs w:val="22"/>
        </w:rPr>
        <w:t>,</w:t>
      </w:r>
      <w:r w:rsidR="00765BD2" w:rsidRPr="00930B24">
        <w:rPr>
          <w:rFonts w:ascii="Times New Roman" w:hAnsi="Times New Roman" w:cs="Times New Roman"/>
          <w:sz w:val="22"/>
          <w:szCs w:val="22"/>
        </w:rPr>
        <w:t xml:space="preserve"> </w:t>
      </w:r>
      <w:r w:rsidR="00DB0A87" w:rsidRPr="00930B24">
        <w:rPr>
          <w:rFonts w:ascii="Times New Roman" w:hAnsi="Times New Roman" w:cs="Times New Roman"/>
          <w:sz w:val="22"/>
          <w:szCs w:val="22"/>
        </w:rPr>
        <w:t>p</w:t>
      </w:r>
      <w:r w:rsidR="00765BD2" w:rsidRPr="00930B24">
        <w:rPr>
          <w:rFonts w:ascii="Times New Roman" w:hAnsi="Times New Roman" w:cs="Times New Roman"/>
          <w:sz w:val="22"/>
          <w:szCs w:val="22"/>
        </w:rPr>
        <w:t>ensez à relire</w:t>
      </w:r>
      <w:r w:rsidR="0087574E" w:rsidRPr="00930B24">
        <w:rPr>
          <w:rFonts w:ascii="Times New Roman" w:hAnsi="Times New Roman" w:cs="Times New Roman"/>
          <w:sz w:val="22"/>
          <w:szCs w:val="22"/>
        </w:rPr>
        <w:t xml:space="preserve"> </w:t>
      </w:r>
      <w:r w:rsidR="00765BD2" w:rsidRPr="00930B24">
        <w:rPr>
          <w:rFonts w:ascii="Times New Roman" w:hAnsi="Times New Roman" w:cs="Times New Roman"/>
          <w:sz w:val="22"/>
          <w:szCs w:val="22"/>
        </w:rPr>
        <w:t xml:space="preserve">le sous-titrage ou la transcription. Imaginez que vous regardiez un contenu vidéo sans avoir le son, </w:t>
      </w:r>
      <w:r w:rsidR="00B14A24" w:rsidRPr="00930B24">
        <w:rPr>
          <w:rFonts w:ascii="Times New Roman" w:hAnsi="Times New Roman" w:cs="Times New Roman"/>
          <w:sz w:val="22"/>
          <w:szCs w:val="22"/>
        </w:rPr>
        <w:t>vous constaterez qu’</w:t>
      </w:r>
      <w:r w:rsidR="00765BD2" w:rsidRPr="00930B24">
        <w:rPr>
          <w:rFonts w:ascii="Times New Roman" w:hAnsi="Times New Roman" w:cs="Times New Roman"/>
          <w:sz w:val="22"/>
          <w:szCs w:val="22"/>
        </w:rPr>
        <w:t xml:space="preserve">il est </w:t>
      </w:r>
      <w:r w:rsidR="008C2DA3" w:rsidRPr="00930B24">
        <w:rPr>
          <w:rFonts w:ascii="Times New Roman" w:hAnsi="Times New Roman" w:cs="Times New Roman"/>
          <w:sz w:val="22"/>
          <w:szCs w:val="22"/>
        </w:rPr>
        <w:t>frustrant de ne pas comprendre le contenu s</w:t>
      </w:r>
      <w:r w:rsidR="003C1C98" w:rsidRPr="00930B24">
        <w:rPr>
          <w:rFonts w:ascii="Times New Roman" w:hAnsi="Times New Roman" w:cs="Times New Roman"/>
          <w:sz w:val="22"/>
          <w:szCs w:val="22"/>
        </w:rPr>
        <w:t>’</w:t>
      </w:r>
      <w:r w:rsidR="008C2DA3" w:rsidRPr="00930B24">
        <w:rPr>
          <w:rFonts w:ascii="Times New Roman" w:hAnsi="Times New Roman" w:cs="Times New Roman"/>
          <w:sz w:val="22"/>
          <w:szCs w:val="22"/>
        </w:rPr>
        <w:t>il n</w:t>
      </w:r>
      <w:r w:rsidR="003C1C98" w:rsidRPr="00930B24">
        <w:rPr>
          <w:rFonts w:ascii="Times New Roman" w:hAnsi="Times New Roman" w:cs="Times New Roman"/>
          <w:sz w:val="22"/>
          <w:szCs w:val="22"/>
        </w:rPr>
        <w:t>’</w:t>
      </w:r>
      <w:r w:rsidR="008C2DA3" w:rsidRPr="00930B24">
        <w:rPr>
          <w:rFonts w:ascii="Times New Roman" w:hAnsi="Times New Roman" w:cs="Times New Roman"/>
          <w:sz w:val="22"/>
          <w:szCs w:val="22"/>
        </w:rPr>
        <w:t>est pas correctement écrit</w:t>
      </w:r>
      <w:r w:rsidR="005E0D9B" w:rsidRPr="00930B24">
        <w:rPr>
          <w:rFonts w:ascii="Times New Roman" w:hAnsi="Times New Roman" w:cs="Times New Roman"/>
          <w:sz w:val="22"/>
          <w:szCs w:val="22"/>
        </w:rPr>
        <w:t>.</w:t>
      </w:r>
    </w:p>
    <w:p w14:paraId="54C364B1" w14:textId="77777777" w:rsidR="000913E4" w:rsidRPr="00930B24" w:rsidRDefault="000913E4"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Il ne faut jamais hésiter à demander à une personne concernée par le handicap de lire vos contenus, regarder votre site internet ou votre application mobile pour vous assurer qu’ils seront bien utilisés et compris par toutes les personnes.</w:t>
      </w:r>
    </w:p>
    <w:p w14:paraId="325B9B39" w14:textId="47BE6BE5" w:rsidR="001A4D85" w:rsidRPr="00930B24" w:rsidRDefault="00452BA2"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 xml:space="preserve">Si </w:t>
      </w:r>
      <w:r w:rsidR="00F903C4" w:rsidRPr="00930B24">
        <w:rPr>
          <w:rFonts w:ascii="Times New Roman" w:hAnsi="Times New Roman" w:cs="Times New Roman"/>
          <w:sz w:val="22"/>
          <w:szCs w:val="22"/>
        </w:rPr>
        <w:t>le sujet vous a convaincu</w:t>
      </w:r>
      <w:r w:rsidR="007910D0" w:rsidRPr="00930B24">
        <w:rPr>
          <w:rFonts w:ascii="Times New Roman" w:hAnsi="Times New Roman" w:cs="Times New Roman"/>
          <w:sz w:val="22"/>
          <w:szCs w:val="22"/>
        </w:rPr>
        <w:t xml:space="preserve"> et </w:t>
      </w:r>
      <w:r w:rsidR="00F903C4" w:rsidRPr="00930B24">
        <w:rPr>
          <w:rFonts w:ascii="Times New Roman" w:hAnsi="Times New Roman" w:cs="Times New Roman"/>
          <w:sz w:val="22"/>
          <w:szCs w:val="22"/>
        </w:rPr>
        <w:t>vous souhaitez commencer par quelque chos</w:t>
      </w:r>
      <w:r w:rsidR="00C21ECA" w:rsidRPr="00930B24">
        <w:rPr>
          <w:rFonts w:ascii="Times New Roman" w:hAnsi="Times New Roman" w:cs="Times New Roman"/>
          <w:sz w:val="22"/>
          <w:szCs w:val="22"/>
        </w:rPr>
        <w:t>e</w:t>
      </w:r>
      <w:r w:rsidR="003C4A40" w:rsidRPr="00930B24">
        <w:rPr>
          <w:rFonts w:ascii="Times New Roman" w:hAnsi="Times New Roman" w:cs="Times New Roman"/>
          <w:sz w:val="22"/>
          <w:szCs w:val="22"/>
        </w:rPr>
        <w:t xml:space="preserve"> : </w:t>
      </w:r>
      <w:r w:rsidR="00C21ECA" w:rsidRPr="00930B24">
        <w:rPr>
          <w:rFonts w:ascii="Times New Roman" w:hAnsi="Times New Roman" w:cs="Times New Roman"/>
          <w:sz w:val="22"/>
          <w:szCs w:val="22"/>
        </w:rPr>
        <w:t xml:space="preserve">la sensibilisation et la formation </w:t>
      </w:r>
      <w:r w:rsidR="003C4A40" w:rsidRPr="00930B24">
        <w:rPr>
          <w:rFonts w:ascii="Times New Roman" w:hAnsi="Times New Roman" w:cs="Times New Roman"/>
          <w:sz w:val="22"/>
          <w:szCs w:val="22"/>
        </w:rPr>
        <w:t>sont l</w:t>
      </w:r>
      <w:r w:rsidR="007910D0" w:rsidRPr="00930B24">
        <w:rPr>
          <w:rFonts w:ascii="Times New Roman" w:hAnsi="Times New Roman" w:cs="Times New Roman"/>
          <w:sz w:val="22"/>
          <w:szCs w:val="22"/>
        </w:rPr>
        <w:t>es</w:t>
      </w:r>
      <w:r w:rsidR="003C4A40" w:rsidRPr="00930B24">
        <w:rPr>
          <w:rFonts w:ascii="Times New Roman" w:hAnsi="Times New Roman" w:cs="Times New Roman"/>
          <w:sz w:val="22"/>
          <w:szCs w:val="22"/>
        </w:rPr>
        <w:t xml:space="preserve"> première</w:t>
      </w:r>
      <w:r w:rsidR="007910D0" w:rsidRPr="00930B24">
        <w:rPr>
          <w:rFonts w:ascii="Times New Roman" w:hAnsi="Times New Roman" w:cs="Times New Roman"/>
          <w:sz w:val="22"/>
          <w:szCs w:val="22"/>
        </w:rPr>
        <w:t>s</w:t>
      </w:r>
      <w:r w:rsidR="003C4A40" w:rsidRPr="00930B24">
        <w:rPr>
          <w:rFonts w:ascii="Times New Roman" w:hAnsi="Times New Roman" w:cs="Times New Roman"/>
          <w:sz w:val="22"/>
          <w:szCs w:val="22"/>
        </w:rPr>
        <w:t xml:space="preserve"> chose</w:t>
      </w:r>
      <w:r w:rsidR="007910D0" w:rsidRPr="00930B24">
        <w:rPr>
          <w:rFonts w:ascii="Times New Roman" w:hAnsi="Times New Roman" w:cs="Times New Roman"/>
          <w:sz w:val="22"/>
          <w:szCs w:val="22"/>
        </w:rPr>
        <w:t>s</w:t>
      </w:r>
      <w:r w:rsidR="003C4A40" w:rsidRPr="00930B24">
        <w:rPr>
          <w:rFonts w:ascii="Times New Roman" w:hAnsi="Times New Roman" w:cs="Times New Roman"/>
          <w:sz w:val="22"/>
          <w:szCs w:val="22"/>
        </w:rPr>
        <w:t xml:space="preserve"> à mettre en place.</w:t>
      </w:r>
      <w:r w:rsidR="00C21ECA" w:rsidRPr="00930B24">
        <w:rPr>
          <w:rFonts w:ascii="Times New Roman" w:hAnsi="Times New Roman" w:cs="Times New Roman"/>
          <w:sz w:val="22"/>
          <w:szCs w:val="22"/>
        </w:rPr>
        <w:t xml:space="preserve"> </w:t>
      </w:r>
      <w:r w:rsidR="00EA7FDE" w:rsidRPr="00930B24">
        <w:rPr>
          <w:rFonts w:ascii="Times New Roman" w:hAnsi="Times New Roman" w:cs="Times New Roman"/>
          <w:sz w:val="22"/>
          <w:szCs w:val="22"/>
        </w:rPr>
        <w:t xml:space="preserve">Sachez qu’il existe des formations qui permettent de comprendre à quel point le quotidien d’une personne aveugle ou sourde qui navigue sur un contenu inaccessible diffère de celui de quelqu’un qui peut tirer profit… </w:t>
      </w:r>
      <w:r w:rsidR="001A4D85" w:rsidRPr="00930B24">
        <w:rPr>
          <w:rFonts w:ascii="Times New Roman" w:hAnsi="Times New Roman" w:cs="Times New Roman"/>
          <w:sz w:val="22"/>
          <w:szCs w:val="22"/>
        </w:rPr>
        <w:t xml:space="preserve">Vous pouvez également vous former à </w:t>
      </w:r>
      <w:r w:rsidR="001A4D85" w:rsidRPr="00930B24">
        <w:rPr>
          <w:rFonts w:ascii="Times New Roman" w:hAnsi="Times New Roman" w:cs="Times New Roman"/>
          <w:sz w:val="22"/>
          <w:szCs w:val="22"/>
        </w:rPr>
        <w:lastRenderedPageBreak/>
        <w:t>la création de contenus accessibles : il existe de nombreuses formations pour les équipes de développement, de design, de contribution, qui vous permettront de penser accessible tout au long de la conception et de la réalisation de vos sites ou applications.</w:t>
      </w:r>
    </w:p>
    <w:p w14:paraId="0A5F5EA7" w14:textId="77777777" w:rsidR="00E33C0A" w:rsidRPr="00930B24" w:rsidRDefault="00E33C0A" w:rsidP="003C1C98">
      <w:pPr>
        <w:spacing w:before="120" w:after="0" w:line="360" w:lineRule="auto"/>
        <w:jc w:val="both"/>
        <w:rPr>
          <w:rFonts w:ascii="Times New Roman" w:hAnsi="Times New Roman" w:cs="Times New Roman"/>
          <w:sz w:val="22"/>
          <w:szCs w:val="22"/>
        </w:rPr>
      </w:pPr>
    </w:p>
    <w:p w14:paraId="1E7A7252" w14:textId="03ECCB28" w:rsidR="00A9701E" w:rsidRPr="00930B24" w:rsidRDefault="00E33C0A" w:rsidP="00930B24">
      <w:pPr>
        <w:rPr>
          <w:b/>
          <w:bCs/>
        </w:rPr>
      </w:pPr>
      <w:r w:rsidRPr="00930B24">
        <w:rPr>
          <w:b/>
          <w:bCs/>
        </w:rPr>
        <w:t>CONCLUSION</w:t>
      </w:r>
    </w:p>
    <w:p w14:paraId="38323BCA" w14:textId="51F54CD6" w:rsidR="000E4032" w:rsidRPr="00930B24" w:rsidRDefault="00937BEC"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accessibilité numérique est un enjeu de société qui ne peut plus être ignoré. Dans un monde où le numérique est omniprésent et indispensable, il est essentiel de garantir l</w:t>
      </w:r>
      <w:r w:rsidR="003C1C98" w:rsidRPr="00930B24">
        <w:rPr>
          <w:rFonts w:ascii="Times New Roman" w:hAnsi="Times New Roman" w:cs="Times New Roman"/>
          <w:sz w:val="22"/>
          <w:szCs w:val="22"/>
        </w:rPr>
        <w:t>’</w:t>
      </w:r>
      <w:r w:rsidR="00026DFF" w:rsidRPr="00930B24">
        <w:rPr>
          <w:rFonts w:ascii="Times New Roman" w:hAnsi="Times New Roman" w:cs="Times New Roman"/>
          <w:sz w:val="22"/>
          <w:szCs w:val="22"/>
        </w:rPr>
        <w:t>accès à l</w:t>
      </w:r>
      <w:r w:rsidR="003C1C98" w:rsidRPr="00930B24">
        <w:rPr>
          <w:rFonts w:ascii="Times New Roman" w:hAnsi="Times New Roman" w:cs="Times New Roman"/>
          <w:sz w:val="22"/>
          <w:szCs w:val="22"/>
        </w:rPr>
        <w:t>’</w:t>
      </w:r>
      <w:r w:rsidR="00026DFF" w:rsidRPr="00930B24">
        <w:rPr>
          <w:rFonts w:ascii="Times New Roman" w:hAnsi="Times New Roman" w:cs="Times New Roman"/>
          <w:sz w:val="22"/>
          <w:szCs w:val="22"/>
        </w:rPr>
        <w:t>information de tou</w:t>
      </w:r>
      <w:r w:rsidR="00B8038E" w:rsidRPr="00930B24">
        <w:rPr>
          <w:rFonts w:ascii="Times New Roman" w:hAnsi="Times New Roman" w:cs="Times New Roman"/>
          <w:sz w:val="22"/>
          <w:szCs w:val="22"/>
        </w:rPr>
        <w:t xml:space="preserve">tes </w:t>
      </w:r>
      <w:r w:rsidR="00026DFF" w:rsidRPr="00930B24">
        <w:rPr>
          <w:rFonts w:ascii="Times New Roman" w:hAnsi="Times New Roman" w:cs="Times New Roman"/>
          <w:sz w:val="22"/>
          <w:szCs w:val="22"/>
        </w:rPr>
        <w:t xml:space="preserve">les </w:t>
      </w:r>
      <w:r w:rsidR="00344A1D" w:rsidRPr="00930B24">
        <w:rPr>
          <w:rFonts w:ascii="Times New Roman" w:hAnsi="Times New Roman" w:cs="Times New Roman"/>
          <w:sz w:val="22"/>
          <w:szCs w:val="22"/>
        </w:rPr>
        <w:t xml:space="preserve">citoyennes et </w:t>
      </w:r>
      <w:r w:rsidR="00026DFF" w:rsidRPr="00930B24">
        <w:rPr>
          <w:rFonts w:ascii="Times New Roman" w:hAnsi="Times New Roman" w:cs="Times New Roman"/>
          <w:sz w:val="22"/>
          <w:szCs w:val="22"/>
        </w:rPr>
        <w:t>citoyens</w:t>
      </w:r>
      <w:r w:rsidR="0074390D" w:rsidRPr="00930B24">
        <w:rPr>
          <w:rFonts w:ascii="Times New Roman" w:hAnsi="Times New Roman" w:cs="Times New Roman"/>
          <w:sz w:val="22"/>
          <w:szCs w:val="22"/>
        </w:rPr>
        <w:t>,</w:t>
      </w:r>
      <w:r w:rsidR="00026DFF" w:rsidRPr="00930B24">
        <w:rPr>
          <w:rFonts w:ascii="Times New Roman" w:hAnsi="Times New Roman" w:cs="Times New Roman"/>
          <w:sz w:val="22"/>
          <w:szCs w:val="22"/>
        </w:rPr>
        <w:t xml:space="preserve"> y compris les personnes handicapées.</w:t>
      </w:r>
    </w:p>
    <w:p w14:paraId="0392C39C" w14:textId="694982DA" w:rsidR="00026DFF" w:rsidRPr="00930B24" w:rsidRDefault="000E4032"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Si</w:t>
      </w:r>
      <w:r w:rsidR="009C7BB1" w:rsidRPr="00930B24">
        <w:rPr>
          <w:rFonts w:ascii="Times New Roman" w:hAnsi="Times New Roman" w:cs="Times New Roman"/>
          <w:sz w:val="22"/>
          <w:szCs w:val="22"/>
        </w:rPr>
        <w:t>, en tant que citoyen lambda,</w:t>
      </w:r>
      <w:r w:rsidRPr="00930B24">
        <w:rPr>
          <w:rFonts w:ascii="Times New Roman" w:hAnsi="Times New Roman" w:cs="Times New Roman"/>
          <w:sz w:val="22"/>
          <w:szCs w:val="22"/>
        </w:rPr>
        <w:t xml:space="preserve"> vous rencontrez des difficultés d</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accessibilité ou constatez un non-respect de la loi</w:t>
      </w:r>
      <w:r w:rsidR="009C7BB1" w:rsidRPr="00930B24">
        <w:rPr>
          <w:rFonts w:ascii="Times New Roman" w:hAnsi="Times New Roman" w:cs="Times New Roman"/>
          <w:sz w:val="22"/>
          <w:szCs w:val="22"/>
        </w:rPr>
        <w:t>,</w:t>
      </w:r>
      <w:r w:rsidRPr="00930B24">
        <w:rPr>
          <w:rFonts w:ascii="Times New Roman" w:hAnsi="Times New Roman" w:cs="Times New Roman"/>
          <w:sz w:val="22"/>
          <w:szCs w:val="22"/>
        </w:rPr>
        <w:t xml:space="preserve"> n</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 xml:space="preserve">hésitez plus à </w:t>
      </w:r>
      <w:r w:rsidR="001147CB" w:rsidRPr="00930B24">
        <w:rPr>
          <w:rFonts w:ascii="Times New Roman" w:hAnsi="Times New Roman" w:cs="Times New Roman"/>
          <w:sz w:val="22"/>
          <w:szCs w:val="22"/>
        </w:rPr>
        <w:t xml:space="preserve">le </w:t>
      </w:r>
      <w:r w:rsidRPr="00930B24">
        <w:rPr>
          <w:rFonts w:ascii="Times New Roman" w:hAnsi="Times New Roman" w:cs="Times New Roman"/>
          <w:sz w:val="22"/>
          <w:szCs w:val="22"/>
        </w:rPr>
        <w:t>signaler à l</w:t>
      </w:r>
      <w:r w:rsidR="003C1C98" w:rsidRPr="00930B24">
        <w:rPr>
          <w:rFonts w:ascii="Times New Roman" w:hAnsi="Times New Roman" w:cs="Times New Roman"/>
          <w:sz w:val="22"/>
          <w:szCs w:val="22"/>
        </w:rPr>
        <w:t>’</w:t>
      </w:r>
      <w:proofErr w:type="spellStart"/>
      <w:r w:rsidRPr="00930B24">
        <w:rPr>
          <w:rFonts w:ascii="Times New Roman" w:hAnsi="Times New Roman" w:cs="Times New Roman"/>
          <w:sz w:val="22"/>
          <w:szCs w:val="22"/>
        </w:rPr>
        <w:t>A</w:t>
      </w:r>
      <w:r w:rsidR="00E33C0A" w:rsidRPr="00930B24">
        <w:rPr>
          <w:rFonts w:ascii="Times New Roman" w:hAnsi="Times New Roman" w:cs="Times New Roman"/>
          <w:sz w:val="22"/>
          <w:szCs w:val="22"/>
        </w:rPr>
        <w:t>rcom</w:t>
      </w:r>
      <w:proofErr w:type="spellEnd"/>
      <w:r w:rsidR="009C7BB1" w:rsidRPr="00930B24">
        <w:rPr>
          <w:rFonts w:ascii="Times New Roman" w:hAnsi="Times New Roman" w:cs="Times New Roman"/>
          <w:sz w:val="22"/>
          <w:szCs w:val="22"/>
        </w:rPr>
        <w:t>, qui</w:t>
      </w:r>
      <w:r w:rsidRPr="00930B24">
        <w:rPr>
          <w:rFonts w:ascii="Times New Roman" w:hAnsi="Times New Roman" w:cs="Times New Roman"/>
          <w:sz w:val="22"/>
          <w:szCs w:val="22"/>
        </w:rPr>
        <w:t xml:space="preserve"> est désormais 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organisme de contrôle à interpeler</w:t>
      </w:r>
      <w:r w:rsidR="00F80EBC" w:rsidRPr="00930B24">
        <w:rPr>
          <w:rFonts w:ascii="Times New Roman" w:hAnsi="Times New Roman" w:cs="Times New Roman"/>
          <w:sz w:val="22"/>
          <w:szCs w:val="22"/>
        </w:rPr>
        <w:t>. Plus nous serons nombreux à dénoncer l</w:t>
      </w:r>
      <w:r w:rsidR="003C1C98" w:rsidRPr="00930B24">
        <w:rPr>
          <w:rFonts w:ascii="Times New Roman" w:hAnsi="Times New Roman" w:cs="Times New Roman"/>
          <w:sz w:val="22"/>
          <w:szCs w:val="22"/>
        </w:rPr>
        <w:t>’</w:t>
      </w:r>
      <w:r w:rsidR="00F80EBC" w:rsidRPr="00930B24">
        <w:rPr>
          <w:rFonts w:ascii="Times New Roman" w:hAnsi="Times New Roman" w:cs="Times New Roman"/>
          <w:sz w:val="22"/>
          <w:szCs w:val="22"/>
        </w:rPr>
        <w:t>inaccessibilité d</w:t>
      </w:r>
      <w:r w:rsidR="003C1C98" w:rsidRPr="00930B24">
        <w:rPr>
          <w:rFonts w:ascii="Times New Roman" w:hAnsi="Times New Roman" w:cs="Times New Roman"/>
          <w:sz w:val="22"/>
          <w:szCs w:val="22"/>
        </w:rPr>
        <w:t>’</w:t>
      </w:r>
      <w:r w:rsidR="00F80EBC" w:rsidRPr="00930B24">
        <w:rPr>
          <w:rFonts w:ascii="Times New Roman" w:hAnsi="Times New Roman" w:cs="Times New Roman"/>
          <w:sz w:val="22"/>
          <w:szCs w:val="22"/>
        </w:rPr>
        <w:t>un site ou d</w:t>
      </w:r>
      <w:r w:rsidR="003C1C98" w:rsidRPr="00930B24">
        <w:rPr>
          <w:rFonts w:ascii="Times New Roman" w:hAnsi="Times New Roman" w:cs="Times New Roman"/>
          <w:sz w:val="22"/>
          <w:szCs w:val="22"/>
        </w:rPr>
        <w:t>’</w:t>
      </w:r>
      <w:r w:rsidR="00F80EBC" w:rsidRPr="00930B24">
        <w:rPr>
          <w:rFonts w:ascii="Times New Roman" w:hAnsi="Times New Roman" w:cs="Times New Roman"/>
          <w:sz w:val="22"/>
          <w:szCs w:val="22"/>
        </w:rPr>
        <w:t>une application, plus elle sera incitée à p</w:t>
      </w:r>
      <w:r w:rsidR="005E0D9B" w:rsidRPr="00930B24">
        <w:rPr>
          <w:rFonts w:ascii="Times New Roman" w:hAnsi="Times New Roman" w:cs="Times New Roman"/>
          <w:sz w:val="22"/>
          <w:szCs w:val="22"/>
        </w:rPr>
        <w:t>rendre en compte les remarques.</w:t>
      </w:r>
    </w:p>
    <w:p w14:paraId="56499059" w14:textId="055E49FA" w:rsidR="006B14F5" w:rsidRPr="00930B24" w:rsidRDefault="0020647C"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Il est impératif que chacun</w:t>
      </w:r>
      <w:r w:rsidR="00372484" w:rsidRPr="00930B24">
        <w:rPr>
          <w:rFonts w:ascii="Times New Roman" w:hAnsi="Times New Roman" w:cs="Times New Roman"/>
          <w:sz w:val="22"/>
          <w:szCs w:val="22"/>
        </w:rPr>
        <w:t>e</w:t>
      </w:r>
      <w:r w:rsidRPr="00930B24">
        <w:rPr>
          <w:rFonts w:ascii="Times New Roman" w:hAnsi="Times New Roman" w:cs="Times New Roman"/>
          <w:sz w:val="22"/>
          <w:szCs w:val="22"/>
        </w:rPr>
        <w:t xml:space="preserve"> et chacun prenne conscience de 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importance de 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accessibilité et s</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 xml:space="preserve">engage </w:t>
      </w:r>
      <w:r w:rsidR="008C7814" w:rsidRPr="00930B24">
        <w:rPr>
          <w:rFonts w:ascii="Times New Roman" w:hAnsi="Times New Roman" w:cs="Times New Roman"/>
          <w:sz w:val="22"/>
          <w:szCs w:val="22"/>
        </w:rPr>
        <w:t>avec détermination</w:t>
      </w:r>
      <w:r w:rsidR="003641F3" w:rsidRPr="00930B24">
        <w:rPr>
          <w:rFonts w:ascii="Times New Roman" w:hAnsi="Times New Roman" w:cs="Times New Roman"/>
          <w:sz w:val="22"/>
          <w:szCs w:val="22"/>
        </w:rPr>
        <w:t xml:space="preserve"> dans sa mise en œuvre. Chacun à son niveau peut agir</w:t>
      </w:r>
      <w:r w:rsidR="007942D1" w:rsidRPr="00930B24">
        <w:rPr>
          <w:rFonts w:ascii="Times New Roman" w:hAnsi="Times New Roman" w:cs="Times New Roman"/>
          <w:sz w:val="22"/>
          <w:szCs w:val="22"/>
        </w:rPr>
        <w:t> : en intégrant les bonnes pratiques d</w:t>
      </w:r>
      <w:r w:rsidR="003C1C98" w:rsidRPr="00930B24">
        <w:rPr>
          <w:rFonts w:ascii="Times New Roman" w:hAnsi="Times New Roman" w:cs="Times New Roman"/>
          <w:sz w:val="22"/>
          <w:szCs w:val="22"/>
        </w:rPr>
        <w:t>’</w:t>
      </w:r>
      <w:r w:rsidR="007942D1" w:rsidRPr="00930B24">
        <w:rPr>
          <w:rFonts w:ascii="Times New Roman" w:hAnsi="Times New Roman" w:cs="Times New Roman"/>
          <w:sz w:val="22"/>
          <w:szCs w:val="22"/>
        </w:rPr>
        <w:t>accessibilité dès la conception des sites web et des applications, en formant, en sensibilisant les équipes, et en testant régulièrement avec des personnes handicapé</w:t>
      </w:r>
      <w:r w:rsidR="00E33C0A" w:rsidRPr="00930B24">
        <w:rPr>
          <w:rFonts w:ascii="Times New Roman" w:hAnsi="Times New Roman" w:cs="Times New Roman"/>
          <w:sz w:val="22"/>
          <w:szCs w:val="22"/>
        </w:rPr>
        <w:t>es.</w:t>
      </w:r>
    </w:p>
    <w:p w14:paraId="2F36ED54" w14:textId="71FC85F5" w:rsidR="0054790C" w:rsidRPr="00930B24" w:rsidRDefault="00AD3B89" w:rsidP="003C1C98">
      <w:pPr>
        <w:spacing w:before="120" w:after="0" w:line="360" w:lineRule="auto"/>
        <w:jc w:val="both"/>
        <w:rPr>
          <w:rFonts w:ascii="Times New Roman" w:hAnsi="Times New Roman" w:cs="Times New Roman"/>
          <w:sz w:val="22"/>
          <w:szCs w:val="22"/>
        </w:rPr>
      </w:pPr>
      <w:r w:rsidRPr="00930B24">
        <w:rPr>
          <w:rFonts w:ascii="Times New Roman" w:hAnsi="Times New Roman" w:cs="Times New Roman"/>
          <w:sz w:val="22"/>
          <w:szCs w:val="22"/>
        </w:rPr>
        <w:t>Au-delà de 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égalité des chances, l</w:t>
      </w:r>
      <w:r w:rsidR="003C1C98" w:rsidRPr="00930B24">
        <w:rPr>
          <w:rFonts w:ascii="Times New Roman" w:hAnsi="Times New Roman" w:cs="Times New Roman"/>
          <w:sz w:val="22"/>
          <w:szCs w:val="22"/>
        </w:rPr>
        <w:t>’</w:t>
      </w:r>
      <w:r w:rsidRPr="00930B24">
        <w:rPr>
          <w:rFonts w:ascii="Times New Roman" w:hAnsi="Times New Roman" w:cs="Times New Roman"/>
          <w:sz w:val="22"/>
          <w:szCs w:val="22"/>
        </w:rPr>
        <w:t>autonomie</w:t>
      </w:r>
      <w:r w:rsidR="00E6387A" w:rsidRPr="00930B24">
        <w:rPr>
          <w:rFonts w:ascii="Times New Roman" w:hAnsi="Times New Roman" w:cs="Times New Roman"/>
          <w:sz w:val="22"/>
          <w:szCs w:val="22"/>
        </w:rPr>
        <w:t xml:space="preserve"> et </w:t>
      </w:r>
      <w:r w:rsidR="000E4032" w:rsidRPr="00930B24">
        <w:rPr>
          <w:rFonts w:ascii="Times New Roman" w:hAnsi="Times New Roman" w:cs="Times New Roman"/>
          <w:sz w:val="22"/>
          <w:szCs w:val="22"/>
        </w:rPr>
        <w:t>la dignité</w:t>
      </w:r>
      <w:r w:rsidRPr="00930B24">
        <w:rPr>
          <w:rFonts w:ascii="Times New Roman" w:hAnsi="Times New Roman" w:cs="Times New Roman"/>
          <w:sz w:val="22"/>
          <w:szCs w:val="22"/>
        </w:rPr>
        <w:t xml:space="preserve"> pour </w:t>
      </w:r>
      <w:r w:rsidR="00CC7CA1" w:rsidRPr="00930B24">
        <w:rPr>
          <w:rFonts w:ascii="Times New Roman" w:hAnsi="Times New Roman" w:cs="Times New Roman"/>
          <w:sz w:val="22"/>
          <w:szCs w:val="22"/>
        </w:rPr>
        <w:t xml:space="preserve">des </w:t>
      </w:r>
      <w:r w:rsidRPr="00930B24">
        <w:rPr>
          <w:rFonts w:ascii="Times New Roman" w:hAnsi="Times New Roman" w:cs="Times New Roman"/>
          <w:sz w:val="22"/>
          <w:szCs w:val="22"/>
        </w:rPr>
        <w:t>millions de personnes handicapées</w:t>
      </w:r>
      <w:r w:rsidR="000E4032" w:rsidRPr="00930B24">
        <w:rPr>
          <w:rFonts w:ascii="Times New Roman" w:hAnsi="Times New Roman" w:cs="Times New Roman"/>
          <w:sz w:val="22"/>
          <w:szCs w:val="22"/>
        </w:rPr>
        <w:t xml:space="preserve"> </w:t>
      </w:r>
      <w:r w:rsidR="003221F5" w:rsidRPr="00930B24">
        <w:rPr>
          <w:rFonts w:ascii="Times New Roman" w:hAnsi="Times New Roman" w:cs="Times New Roman"/>
          <w:sz w:val="22"/>
          <w:szCs w:val="22"/>
        </w:rPr>
        <w:t xml:space="preserve">est </w:t>
      </w:r>
      <w:r w:rsidR="009C7BB1" w:rsidRPr="00930B24">
        <w:rPr>
          <w:rFonts w:ascii="Times New Roman" w:hAnsi="Times New Roman" w:cs="Times New Roman"/>
          <w:sz w:val="22"/>
          <w:szCs w:val="22"/>
        </w:rPr>
        <w:t>bien plus</w:t>
      </w:r>
      <w:r w:rsidR="003221F5" w:rsidRPr="00930B24">
        <w:rPr>
          <w:rFonts w:ascii="Times New Roman" w:hAnsi="Times New Roman" w:cs="Times New Roman"/>
          <w:sz w:val="22"/>
          <w:szCs w:val="22"/>
        </w:rPr>
        <w:t xml:space="preserve"> qu</w:t>
      </w:r>
      <w:r w:rsidR="003C1C98" w:rsidRPr="00930B24">
        <w:rPr>
          <w:rFonts w:ascii="Times New Roman" w:hAnsi="Times New Roman" w:cs="Times New Roman"/>
          <w:sz w:val="22"/>
          <w:szCs w:val="22"/>
        </w:rPr>
        <w:t>’</w:t>
      </w:r>
      <w:r w:rsidR="003221F5" w:rsidRPr="00930B24">
        <w:rPr>
          <w:rFonts w:ascii="Times New Roman" w:hAnsi="Times New Roman" w:cs="Times New Roman"/>
          <w:sz w:val="22"/>
          <w:szCs w:val="22"/>
        </w:rPr>
        <w:t>un</w:t>
      </w:r>
      <w:r w:rsidR="000E4032" w:rsidRPr="00930B24">
        <w:rPr>
          <w:rFonts w:ascii="Times New Roman" w:hAnsi="Times New Roman" w:cs="Times New Roman"/>
          <w:sz w:val="22"/>
          <w:szCs w:val="22"/>
        </w:rPr>
        <w:t>e obligation légale</w:t>
      </w:r>
      <w:r w:rsidR="005E0D9B" w:rsidRPr="00930B24">
        <w:rPr>
          <w:rFonts w:ascii="Times New Roman" w:hAnsi="Times New Roman" w:cs="Times New Roman"/>
          <w:sz w:val="22"/>
          <w:szCs w:val="22"/>
        </w:rPr>
        <w:t>,</w:t>
      </w:r>
      <w:r w:rsidR="003221F5" w:rsidRPr="00930B24">
        <w:rPr>
          <w:rFonts w:ascii="Times New Roman" w:hAnsi="Times New Roman" w:cs="Times New Roman"/>
          <w:sz w:val="22"/>
          <w:szCs w:val="22"/>
        </w:rPr>
        <w:t xml:space="preserve"> c</w:t>
      </w:r>
      <w:r w:rsidR="003C1C98" w:rsidRPr="00930B24">
        <w:rPr>
          <w:rFonts w:ascii="Times New Roman" w:hAnsi="Times New Roman" w:cs="Times New Roman"/>
          <w:sz w:val="22"/>
          <w:szCs w:val="22"/>
        </w:rPr>
        <w:t>’</w:t>
      </w:r>
      <w:r w:rsidR="003221F5" w:rsidRPr="00930B24">
        <w:rPr>
          <w:rFonts w:ascii="Times New Roman" w:hAnsi="Times New Roman" w:cs="Times New Roman"/>
          <w:sz w:val="22"/>
          <w:szCs w:val="22"/>
        </w:rPr>
        <w:t>est une nécessité pour construire le monde de demain.</w:t>
      </w:r>
    </w:p>
    <w:p w14:paraId="03F91059" w14:textId="0DE8728B" w:rsidR="00687DF3" w:rsidRPr="00930B24" w:rsidRDefault="00687DF3" w:rsidP="00687DF3">
      <w:pPr>
        <w:spacing w:before="120" w:after="0" w:line="360" w:lineRule="auto"/>
        <w:jc w:val="right"/>
        <w:rPr>
          <w:rFonts w:ascii="Times New Roman" w:hAnsi="Times New Roman" w:cs="Times New Roman"/>
          <w:sz w:val="22"/>
          <w:szCs w:val="22"/>
        </w:rPr>
      </w:pPr>
      <w:r w:rsidRPr="00930B24">
        <w:rPr>
          <w:rFonts w:ascii="Times New Roman" w:hAnsi="Times New Roman" w:cs="Times New Roman"/>
          <w:sz w:val="22"/>
          <w:szCs w:val="22"/>
        </w:rPr>
        <w:t>*SYLVIE DUCHATEAU</w:t>
      </w:r>
      <w:r w:rsidR="00090F18" w:rsidRPr="00930B24">
        <w:rPr>
          <w:rFonts w:ascii="Times New Roman" w:hAnsi="Times New Roman" w:cs="Times New Roman"/>
          <w:sz w:val="22"/>
          <w:szCs w:val="22"/>
        </w:rPr>
        <w:t xml:space="preserve"> </w:t>
      </w:r>
      <w:r w:rsidRPr="00930B24">
        <w:rPr>
          <w:rFonts w:ascii="Times New Roman" w:hAnsi="Times New Roman" w:cs="Times New Roman"/>
          <w:sz w:val="22"/>
          <w:szCs w:val="22"/>
        </w:rPr>
        <w:t>est experte senior en accessibilité numérique.</w:t>
      </w:r>
      <w:r w:rsidRPr="00930B24">
        <w:rPr>
          <w:rFonts w:ascii="Times New Roman" w:hAnsi="Times New Roman" w:cs="Times New Roman"/>
          <w:sz w:val="22"/>
          <w:szCs w:val="22"/>
        </w:rPr>
        <w:br/>
        <w:t>SOPHIE DROUVROY est experte en accessibilité numérique.</w:t>
      </w:r>
    </w:p>
    <w:p w14:paraId="297F089A" w14:textId="77777777" w:rsidR="00090F18" w:rsidRPr="00930B24" w:rsidRDefault="00090F18" w:rsidP="00687DF3">
      <w:pPr>
        <w:spacing w:before="120" w:after="0" w:line="360" w:lineRule="auto"/>
        <w:jc w:val="right"/>
        <w:rPr>
          <w:rFonts w:ascii="Times New Roman" w:hAnsi="Times New Roman" w:cs="Times New Roman"/>
          <w:sz w:val="22"/>
          <w:szCs w:val="22"/>
        </w:rPr>
      </w:pPr>
    </w:p>
    <w:p w14:paraId="4564991B" w14:textId="18C77772" w:rsidR="00E33C0A" w:rsidRPr="00930B24" w:rsidRDefault="000602FF" w:rsidP="00E33C0A">
      <w:pPr>
        <w:spacing w:before="120" w:after="0" w:line="360" w:lineRule="auto"/>
        <w:rPr>
          <w:rFonts w:ascii="Times New Roman" w:hAnsi="Times New Roman" w:cs="Times New Roman"/>
          <w:sz w:val="22"/>
          <w:szCs w:val="22"/>
        </w:rPr>
      </w:pPr>
      <w:r w:rsidRPr="00930B24">
        <w:rPr>
          <w:rFonts w:ascii="Times New Roman" w:hAnsi="Times New Roman" w:cs="Times New Roman"/>
          <w:b/>
          <w:bCs/>
          <w:noProof/>
          <w:sz w:val="28"/>
          <w:szCs w:val="28"/>
          <w:lang w:eastAsia="fr-FR"/>
        </w:rPr>
        <w:drawing>
          <wp:inline distT="0" distB="0" distL="0" distR="0" wp14:anchorId="3A244020" wp14:editId="55E8F1E6">
            <wp:extent cx="1416050" cy="1854960"/>
            <wp:effectExtent l="0" t="0" r="0" b="0"/>
            <wp:docPr id="1" name="Image 1" descr="C:\Users\Jaime\AppData\Local\Microsoft\Windows\INetCache\Content.Word\sophie_drouvroy_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Jaime\AppData\Local\Microsoft\Windows\INetCache\Content.Word\sophie_drouvroy_phot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7943" cy="1883639"/>
                    </a:xfrm>
                    <a:prstGeom prst="rect">
                      <a:avLst/>
                    </a:prstGeom>
                    <a:noFill/>
                    <a:ln>
                      <a:noFill/>
                    </a:ln>
                  </pic:spPr>
                </pic:pic>
              </a:graphicData>
            </a:graphic>
          </wp:inline>
        </w:drawing>
      </w:r>
    </w:p>
    <w:p w14:paraId="3ACE003F" w14:textId="15D51FDC" w:rsidR="00887CE2" w:rsidRPr="00930B24" w:rsidRDefault="000D6B83" w:rsidP="00887CE2">
      <w:pPr>
        <w:rPr>
          <w:rFonts w:ascii="Garamond" w:eastAsia="Times New Roman" w:hAnsi="Garamond"/>
          <w:sz w:val="20"/>
          <w:szCs w:val="20"/>
        </w:rPr>
      </w:pPr>
      <w:r w:rsidRPr="00930B24">
        <w:rPr>
          <w:rFonts w:ascii="Luciole" w:hAnsi="Luciole"/>
          <w:sz w:val="22"/>
          <w:szCs w:val="22"/>
        </w:rPr>
        <w:t xml:space="preserve">Sophie </w:t>
      </w:r>
      <w:proofErr w:type="spellStart"/>
      <w:r w:rsidRPr="00930B24">
        <w:rPr>
          <w:rFonts w:ascii="Luciole" w:hAnsi="Luciole"/>
          <w:sz w:val="22"/>
          <w:szCs w:val="22"/>
        </w:rPr>
        <w:t>Drouvroy</w:t>
      </w:r>
      <w:proofErr w:type="spellEnd"/>
      <w:r w:rsidRPr="00930B24">
        <w:rPr>
          <w:rFonts w:ascii="Luciole" w:hAnsi="Luciole"/>
          <w:sz w:val="22"/>
          <w:szCs w:val="22"/>
        </w:rPr>
        <w:t xml:space="preserve"> est experte en accessibilité numérique depuis plus de </w:t>
      </w:r>
      <w:r w:rsidR="007C668E" w:rsidRPr="00930B24">
        <w:rPr>
          <w:rFonts w:ascii="Luciole" w:hAnsi="Luciole"/>
          <w:sz w:val="22"/>
          <w:szCs w:val="22"/>
        </w:rPr>
        <w:t>quinze</w:t>
      </w:r>
      <w:r w:rsidRPr="00930B24">
        <w:rPr>
          <w:rFonts w:ascii="Luciole" w:hAnsi="Luciole"/>
          <w:sz w:val="22"/>
          <w:szCs w:val="22"/>
        </w:rPr>
        <w:t xml:space="preserve"> ans. Elle-même sourde</w:t>
      </w:r>
      <w:r w:rsidR="007C668E" w:rsidRPr="00930B24">
        <w:rPr>
          <w:rFonts w:ascii="Luciole" w:hAnsi="Luciole"/>
          <w:sz w:val="22"/>
          <w:szCs w:val="22"/>
        </w:rPr>
        <w:t>, elle sensibilise et forme à l’</w:t>
      </w:r>
      <w:r w:rsidRPr="00930B24">
        <w:rPr>
          <w:rFonts w:ascii="Luciole" w:hAnsi="Luciole"/>
          <w:sz w:val="22"/>
          <w:szCs w:val="22"/>
        </w:rPr>
        <w:t>accessibilité n</w:t>
      </w:r>
      <w:r w:rsidR="007C668E" w:rsidRPr="00930B24">
        <w:rPr>
          <w:rFonts w:ascii="Luciole" w:hAnsi="Luciole"/>
          <w:sz w:val="22"/>
          <w:szCs w:val="22"/>
        </w:rPr>
        <w:t>umérique. Elle accompagne les en</w:t>
      </w:r>
      <w:r w:rsidRPr="00930B24">
        <w:rPr>
          <w:rFonts w:ascii="Luciole" w:hAnsi="Luciole"/>
          <w:sz w:val="22"/>
          <w:szCs w:val="22"/>
        </w:rPr>
        <w:t>treprises dans leur démarche d’accessibilité numérique et évalue la conformité de leurs sites aux normes d’accessibilité</w:t>
      </w:r>
      <w:r w:rsidR="00887CE2" w:rsidRPr="00930B24">
        <w:rPr>
          <w:rFonts w:ascii="Verdana" w:eastAsia="Times New Roman" w:hAnsi="Verdana"/>
        </w:rPr>
        <w:t xml:space="preserve"> (</w:t>
      </w:r>
      <w:hyperlink r:id="rId9" w:history="1">
        <w:r w:rsidR="00887CE2" w:rsidRPr="00930B24">
          <w:rPr>
            <w:rStyle w:val="Lienhypertexte"/>
            <w:rFonts w:ascii="Verdana" w:eastAsia="Times New Roman" w:hAnsi="Verdana"/>
            <w:color w:val="auto"/>
            <w:sz w:val="20"/>
            <w:szCs w:val="20"/>
            <w:u w:val="none"/>
          </w:rPr>
          <w:t>sdrouvroy@gmail.com</w:t>
        </w:r>
      </w:hyperlink>
      <w:r w:rsidR="00887CE2" w:rsidRPr="00930B24">
        <w:rPr>
          <w:rFonts w:ascii="Verdana" w:eastAsia="Times New Roman" w:hAnsi="Verdana"/>
          <w:sz w:val="20"/>
          <w:szCs w:val="20"/>
        </w:rPr>
        <w:t>).</w:t>
      </w:r>
    </w:p>
    <w:p w14:paraId="10373DF7" w14:textId="0C5698BF" w:rsidR="000D6B83" w:rsidRPr="00930B24" w:rsidRDefault="000D6B83" w:rsidP="007C668E">
      <w:pPr>
        <w:ind w:right="1275"/>
        <w:rPr>
          <w:rFonts w:ascii="Luciole" w:hAnsi="Luciole"/>
          <w:sz w:val="22"/>
          <w:szCs w:val="22"/>
        </w:rPr>
      </w:pPr>
    </w:p>
    <w:p w14:paraId="373E14F9" w14:textId="77777777" w:rsidR="000D6B83" w:rsidRPr="00930B24" w:rsidRDefault="000D6B83" w:rsidP="00E33C0A">
      <w:pPr>
        <w:spacing w:before="120" w:after="0" w:line="360" w:lineRule="auto"/>
        <w:rPr>
          <w:rFonts w:ascii="Times New Roman" w:hAnsi="Times New Roman" w:cs="Times New Roman"/>
          <w:sz w:val="22"/>
          <w:szCs w:val="22"/>
        </w:rPr>
      </w:pPr>
    </w:p>
    <w:p w14:paraId="6A19A7FE" w14:textId="77777777" w:rsidR="000D6B83" w:rsidRPr="00930B24" w:rsidRDefault="000602FF" w:rsidP="000D6B83">
      <w:pPr>
        <w:rPr>
          <w:rFonts w:ascii="Luciole" w:hAnsi="Luciole"/>
        </w:rPr>
      </w:pPr>
      <w:r w:rsidRPr="00930B24">
        <w:rPr>
          <w:noProof/>
          <w:lang w:eastAsia="fr-FR"/>
        </w:rPr>
        <w:drawing>
          <wp:inline distT="0" distB="0" distL="0" distR="0" wp14:anchorId="29373EB4" wp14:editId="5BF3DF11">
            <wp:extent cx="1377950" cy="1837266"/>
            <wp:effectExtent l="0" t="0" r="0" b="0"/>
            <wp:docPr id="3" name="Image 3" descr="C:\Users\Jaime\AppData\Local\Microsoft\Windows\INetCache\Content.Word\Photo Sylvie Duchat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Jaime\AppData\Local\Microsoft\Windows\INetCache\Content.Word\Photo Sylvie Duchatea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9" cy="1862678"/>
                    </a:xfrm>
                    <a:prstGeom prst="rect">
                      <a:avLst/>
                    </a:prstGeom>
                    <a:noFill/>
                    <a:ln>
                      <a:noFill/>
                    </a:ln>
                  </pic:spPr>
                </pic:pic>
              </a:graphicData>
            </a:graphic>
          </wp:inline>
        </w:drawing>
      </w:r>
      <w:r w:rsidR="000D6B83" w:rsidRPr="00930B24">
        <w:rPr>
          <w:rFonts w:ascii="Luciole" w:hAnsi="Luciole"/>
        </w:rPr>
        <w:t xml:space="preserve"> </w:t>
      </w:r>
    </w:p>
    <w:p w14:paraId="79EDAB10" w14:textId="7CD14180" w:rsidR="00887CE2" w:rsidRPr="00930B24" w:rsidRDefault="000D6B83" w:rsidP="00887CE2">
      <w:pPr>
        <w:rPr>
          <w:rFonts w:ascii="Garamond" w:eastAsia="Times New Roman" w:hAnsi="Garamond"/>
          <w:sz w:val="20"/>
          <w:szCs w:val="20"/>
        </w:rPr>
      </w:pPr>
      <w:r w:rsidRPr="00930B24">
        <w:rPr>
          <w:rFonts w:ascii="Luciole" w:hAnsi="Luciole"/>
          <w:sz w:val="22"/>
          <w:szCs w:val="22"/>
        </w:rPr>
        <w:t>Sylvie Duchateau est experte senior en accessibilité numérique depuis plus de vingt-cinq ans. Elle-même aveugle, elle sensibilise, forme à l'utilisation des lecteurs d’écran et effectue des tests utilisatri</w:t>
      </w:r>
      <w:r w:rsidR="00887CE2" w:rsidRPr="00930B24">
        <w:rPr>
          <w:rFonts w:ascii="Luciole" w:hAnsi="Luciole"/>
          <w:sz w:val="22"/>
          <w:szCs w:val="22"/>
        </w:rPr>
        <w:t>ce de sites web et applications</w:t>
      </w:r>
      <w:r w:rsidR="00887CE2" w:rsidRPr="00930B24">
        <w:rPr>
          <w:rFonts w:ascii="Verdana" w:eastAsia="Times New Roman" w:hAnsi="Verdana"/>
        </w:rPr>
        <w:t xml:space="preserve"> (</w:t>
      </w:r>
      <w:hyperlink r:id="rId11" w:history="1">
        <w:r w:rsidR="00887CE2" w:rsidRPr="00930B24">
          <w:rPr>
            <w:rStyle w:val="Lienhypertexte"/>
            <w:rFonts w:ascii="Verdana" w:eastAsia="Times New Roman" w:hAnsi="Verdana"/>
            <w:color w:val="auto"/>
            <w:sz w:val="20"/>
            <w:szCs w:val="20"/>
            <w:u w:val="none"/>
          </w:rPr>
          <w:t>sylvieduchateau@gmail.com</w:t>
        </w:r>
      </w:hyperlink>
      <w:r w:rsidR="00887CE2" w:rsidRPr="00930B24">
        <w:rPr>
          <w:rFonts w:ascii="Verdana" w:eastAsia="Times New Roman" w:hAnsi="Verdana"/>
          <w:sz w:val="20"/>
          <w:szCs w:val="20"/>
        </w:rPr>
        <w:t>).</w:t>
      </w:r>
    </w:p>
    <w:p w14:paraId="634607F8" w14:textId="4D630091" w:rsidR="000D6B83" w:rsidRPr="00930B24" w:rsidRDefault="000D6B83" w:rsidP="00E02755">
      <w:pPr>
        <w:ind w:right="1417"/>
        <w:rPr>
          <w:rFonts w:ascii="Luciole" w:hAnsi="Luciole"/>
          <w:sz w:val="22"/>
          <w:szCs w:val="22"/>
        </w:rPr>
      </w:pPr>
    </w:p>
    <w:p w14:paraId="50826A22" w14:textId="74E4AADB" w:rsidR="00E33C0A" w:rsidRPr="00930B24" w:rsidRDefault="00EA7FDE" w:rsidP="003C1C98">
      <w:pPr>
        <w:spacing w:before="120" w:after="0" w:line="360" w:lineRule="auto"/>
        <w:jc w:val="both"/>
        <w:rPr>
          <w:rFonts w:ascii="Times New Roman" w:hAnsi="Times New Roman" w:cs="Times New Roman"/>
          <w:b/>
          <w:sz w:val="22"/>
          <w:szCs w:val="22"/>
        </w:rPr>
      </w:pPr>
      <w:r w:rsidRPr="00930B24">
        <w:rPr>
          <w:rFonts w:ascii="Times New Roman" w:hAnsi="Times New Roman" w:cs="Times New Roman"/>
          <w:sz w:val="22"/>
          <w:szCs w:val="22"/>
        </w:rPr>
        <w:t xml:space="preserve"> </w:t>
      </w:r>
      <w:r w:rsidR="00887CE2" w:rsidRPr="00930B24">
        <w:rPr>
          <w:rFonts w:ascii="Times New Roman" w:hAnsi="Times New Roman" w:cs="Times New Roman"/>
          <w:b/>
          <w:sz w:val="22"/>
          <w:szCs w:val="22"/>
        </w:rPr>
        <w:t>((((Re</w:t>
      </w:r>
      <w:r w:rsidRPr="00930B24">
        <w:rPr>
          <w:rFonts w:ascii="Times New Roman" w:hAnsi="Times New Roman" w:cs="Times New Roman"/>
          <w:b/>
          <w:sz w:val="22"/>
          <w:szCs w:val="22"/>
        </w:rPr>
        <w:t>lances))))</w:t>
      </w:r>
    </w:p>
    <w:p w14:paraId="6C8AE69D" w14:textId="15F9156E" w:rsidR="00EA7FDE" w:rsidRPr="00930B24" w:rsidRDefault="00EA7FDE" w:rsidP="00EA7FDE">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L’information doit aussi être compréhensible et pouvoir être lue sur différents supports, accessible donc sur un écran, en audio, en braille, grâce à de gros caractères ou encore en langue des signes.</w:t>
      </w:r>
    </w:p>
    <w:p w14:paraId="0FB7CCEB" w14:textId="193D1071" w:rsidR="00EA7FDE" w:rsidRPr="00930B24" w:rsidRDefault="00EA7FDE" w:rsidP="00EA7FDE">
      <w:pPr>
        <w:spacing w:before="120" w:after="0" w:line="360" w:lineRule="auto"/>
        <w:rPr>
          <w:rFonts w:ascii="Times New Roman" w:hAnsi="Times New Roman" w:cs="Times New Roman"/>
          <w:sz w:val="22"/>
          <w:szCs w:val="22"/>
        </w:rPr>
      </w:pPr>
    </w:p>
    <w:p w14:paraId="56AC73F3" w14:textId="7F821BFF" w:rsidR="00EA7FDE" w:rsidRPr="00930B24" w:rsidRDefault="00EA7FDE" w:rsidP="00EA7FDE">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L’accessibilité numérique n’est pas une case à cocher et c’est plus qu’une obligation légale. C’est également l’opportunité de toucher un public plus large, d’améliorer l’expérience de tous les utilisateurs, y compris les personnes âgées.</w:t>
      </w:r>
    </w:p>
    <w:p w14:paraId="3D78F714" w14:textId="64AB9467" w:rsidR="00EA7FDE" w:rsidRPr="00930B24" w:rsidRDefault="00EA7FDE" w:rsidP="00EA7FDE">
      <w:pPr>
        <w:spacing w:before="120" w:after="0" w:line="360" w:lineRule="auto"/>
        <w:rPr>
          <w:rFonts w:ascii="Times New Roman" w:hAnsi="Times New Roman" w:cs="Times New Roman"/>
          <w:sz w:val="22"/>
          <w:szCs w:val="22"/>
        </w:rPr>
      </w:pPr>
    </w:p>
    <w:p w14:paraId="256920F7" w14:textId="37EAF1A1" w:rsidR="00EA7FDE" w:rsidRPr="00930B24" w:rsidRDefault="00EA7FDE" w:rsidP="00EA7FDE">
      <w:pPr>
        <w:spacing w:before="120" w:after="0" w:line="360" w:lineRule="auto"/>
        <w:rPr>
          <w:rFonts w:ascii="Times New Roman" w:hAnsi="Times New Roman" w:cs="Times New Roman"/>
          <w:sz w:val="22"/>
          <w:szCs w:val="22"/>
        </w:rPr>
      </w:pPr>
      <w:r w:rsidRPr="00930B24">
        <w:rPr>
          <w:rFonts w:ascii="Times New Roman" w:hAnsi="Times New Roman" w:cs="Times New Roman"/>
          <w:sz w:val="22"/>
          <w:szCs w:val="22"/>
        </w:rPr>
        <w:t>Malgré les progrès technologiques, le manque de sensibilisation et de prise en compte de l’accessibilité par les professionnels du numérique reste un obstacle trop important à l’égalité et à la participation de toutes et tous dans la société.</w:t>
      </w:r>
    </w:p>
    <w:p w14:paraId="4B446F80" w14:textId="1B765C51" w:rsidR="00EA7FDE" w:rsidRPr="00930B24" w:rsidRDefault="00EA7FDE" w:rsidP="00EA7FDE">
      <w:pPr>
        <w:spacing w:before="120" w:after="0" w:line="360" w:lineRule="auto"/>
        <w:rPr>
          <w:rFonts w:ascii="Times New Roman" w:hAnsi="Times New Roman" w:cs="Times New Roman"/>
          <w:sz w:val="22"/>
          <w:szCs w:val="22"/>
        </w:rPr>
      </w:pPr>
    </w:p>
    <w:p w14:paraId="26C04899" w14:textId="3F3FD186" w:rsidR="00EA7FDE" w:rsidRPr="00930B24" w:rsidRDefault="00EA7FDE" w:rsidP="00EA7FDE">
      <w:pPr>
        <w:spacing w:before="120" w:after="0" w:line="360" w:lineRule="auto"/>
        <w:rPr>
          <w:rFonts w:ascii="Times New Roman" w:hAnsi="Times New Roman" w:cs="Times New Roman"/>
          <w:b/>
          <w:sz w:val="22"/>
          <w:szCs w:val="22"/>
        </w:rPr>
      </w:pPr>
      <w:r w:rsidRPr="00930B24">
        <w:rPr>
          <w:rFonts w:ascii="Times New Roman" w:hAnsi="Times New Roman" w:cs="Times New Roman"/>
          <w:sz w:val="22"/>
          <w:szCs w:val="22"/>
        </w:rPr>
        <w:t>Dans un monde où le numérique est omniprésent et indispensable, il est essentiel de garantir l’accès à l’information de toutes les citoyennes et citoyens, y compris les personnes handicapées.</w:t>
      </w:r>
    </w:p>
    <w:sectPr w:rsidR="00EA7FDE" w:rsidRPr="00930B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5E6A" w14:textId="77777777" w:rsidR="00EA3ED3" w:rsidRDefault="00EA3ED3" w:rsidP="003D0479">
      <w:pPr>
        <w:spacing w:after="0" w:line="240" w:lineRule="auto"/>
      </w:pPr>
      <w:r>
        <w:separator/>
      </w:r>
    </w:p>
  </w:endnote>
  <w:endnote w:type="continuationSeparator" w:id="0">
    <w:p w14:paraId="179DC5AF" w14:textId="77777777" w:rsidR="00EA3ED3" w:rsidRDefault="00EA3ED3" w:rsidP="003D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ole">
    <w:altName w:val="Corbel"/>
    <w:charset w:val="00"/>
    <w:family w:val="swiss"/>
    <w:pitch w:val="variable"/>
    <w:sig w:usb0="00000001" w:usb1="00002063" w:usb2="00000000" w:usb3="00000000" w:csb0="0000000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8717" w14:textId="77777777" w:rsidR="00EA3ED3" w:rsidRDefault="00EA3ED3" w:rsidP="003D0479">
      <w:pPr>
        <w:spacing w:after="0" w:line="240" w:lineRule="auto"/>
      </w:pPr>
      <w:r>
        <w:separator/>
      </w:r>
    </w:p>
  </w:footnote>
  <w:footnote w:type="continuationSeparator" w:id="0">
    <w:p w14:paraId="4F7BECF6" w14:textId="77777777" w:rsidR="00EA3ED3" w:rsidRDefault="00EA3ED3" w:rsidP="003D0479">
      <w:pPr>
        <w:spacing w:after="0" w:line="240" w:lineRule="auto"/>
      </w:pPr>
      <w:r>
        <w:continuationSeparator/>
      </w:r>
    </w:p>
  </w:footnote>
  <w:footnote w:id="1">
    <w:p w14:paraId="450A9240" w14:textId="266DBFD7" w:rsidR="003D0479" w:rsidRPr="00761F9E" w:rsidRDefault="003D0479">
      <w:pPr>
        <w:pStyle w:val="Notedebasdepage"/>
        <w:rPr>
          <w:rFonts w:ascii="Calibri" w:hAnsi="Calibri" w:cs="Calibri"/>
        </w:rPr>
      </w:pPr>
      <w:r w:rsidRPr="00761F9E">
        <w:rPr>
          <w:rStyle w:val="Appelnotedebasdep"/>
          <w:rFonts w:ascii="Calibri" w:hAnsi="Calibri" w:cs="Calibri"/>
        </w:rPr>
        <w:footnoteRef/>
      </w:r>
      <w:r w:rsidRPr="00761F9E">
        <w:rPr>
          <w:rFonts w:ascii="Calibri" w:hAnsi="Calibri" w:cs="Calibri"/>
        </w:rPr>
        <w:t xml:space="preserve"> Il existe différents chiffres sur le </w:t>
      </w:r>
      <w:r w:rsidR="00A329F4" w:rsidRPr="00761F9E">
        <w:rPr>
          <w:rFonts w:ascii="Calibri" w:hAnsi="Calibri" w:cs="Calibri"/>
        </w:rPr>
        <w:t>h</w:t>
      </w:r>
      <w:r w:rsidRPr="00761F9E">
        <w:rPr>
          <w:rFonts w:ascii="Calibri" w:hAnsi="Calibri" w:cs="Calibri"/>
        </w:rPr>
        <w:t>a</w:t>
      </w:r>
      <w:r w:rsidR="00A329F4" w:rsidRPr="00761F9E">
        <w:rPr>
          <w:rFonts w:ascii="Calibri" w:hAnsi="Calibri" w:cs="Calibri"/>
        </w:rPr>
        <w:t>n</w:t>
      </w:r>
      <w:r w:rsidRPr="00761F9E">
        <w:rPr>
          <w:rFonts w:ascii="Calibri" w:hAnsi="Calibri" w:cs="Calibri"/>
        </w:rPr>
        <w:t xml:space="preserve">dicap </w:t>
      </w:r>
      <w:r w:rsidR="00A329F4" w:rsidRPr="00761F9E">
        <w:rPr>
          <w:rFonts w:ascii="Calibri" w:hAnsi="Calibri" w:cs="Calibri"/>
        </w:rPr>
        <w:t xml:space="preserve">en France. Nous nous basons ici sur le rapport </w:t>
      </w:r>
      <w:r w:rsidR="008359FF" w:rsidRPr="00761F9E">
        <w:rPr>
          <w:rFonts w:ascii="Calibri" w:hAnsi="Calibri" w:cs="Calibri"/>
        </w:rPr>
        <w:t>de la DRES</w:t>
      </w:r>
      <w:r w:rsidR="005D789F" w:rsidRPr="00761F9E">
        <w:rPr>
          <w:rFonts w:ascii="Calibri" w:hAnsi="Calibri" w:cs="Calibri"/>
        </w:rPr>
        <w:t xml:space="preserve"> </w:t>
      </w:r>
      <w:hyperlink r:id="rId1" w:history="1">
        <w:r w:rsidR="003C1C98" w:rsidRPr="00761F9E">
          <w:rPr>
            <w:rStyle w:val="Lienhypertexte"/>
            <w:rFonts w:ascii="Calibri" w:hAnsi="Calibri" w:cs="Calibri"/>
            <w:u w:val="none"/>
          </w:rPr>
          <w:t>« L</w:t>
        </w:r>
        <w:r w:rsidR="005D789F" w:rsidRPr="00761F9E">
          <w:rPr>
            <w:rStyle w:val="Lienhypertexte"/>
            <w:rFonts w:ascii="Calibri" w:hAnsi="Calibri" w:cs="Calibri"/>
            <w:u w:val="none"/>
          </w:rPr>
          <w:t>e handicap en chiffres</w:t>
        </w:r>
      </w:hyperlink>
      <w:r w:rsidR="003C1C98" w:rsidRPr="00761F9E">
        <w:rPr>
          <w:rStyle w:val="Lienhypertexte"/>
          <w:rFonts w:ascii="Calibri" w:hAnsi="Calibri" w:cs="Calibri"/>
          <w:u w:val="none"/>
        </w:rPr>
        <w:t> »</w:t>
      </w:r>
      <w:r w:rsidR="005D789F" w:rsidRPr="00761F9E">
        <w:rPr>
          <w:rFonts w:ascii="Calibri" w:hAnsi="Calibri" w:cs="Calibri"/>
        </w:rPr>
        <w:t>, paru le 21</w:t>
      </w:r>
      <w:r w:rsidR="003C1C98" w:rsidRPr="00761F9E">
        <w:rPr>
          <w:rFonts w:ascii="Calibri" w:hAnsi="Calibri" w:cs="Calibri"/>
        </w:rPr>
        <w:t> </w:t>
      </w:r>
      <w:r w:rsidR="005D789F" w:rsidRPr="00761F9E">
        <w:rPr>
          <w:rFonts w:ascii="Calibri" w:hAnsi="Calibri" w:cs="Calibri"/>
        </w:rPr>
        <w:t>avril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C20A4"/>
    <w:multiLevelType w:val="hybridMultilevel"/>
    <w:tmpl w:val="B9EE7284"/>
    <w:lvl w:ilvl="0" w:tplc="15AA738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48168F"/>
    <w:multiLevelType w:val="hybridMultilevel"/>
    <w:tmpl w:val="D69492F0"/>
    <w:lvl w:ilvl="0" w:tplc="114037C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8E60B5"/>
    <w:multiLevelType w:val="hybridMultilevel"/>
    <w:tmpl w:val="3ECA4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AA3CF1"/>
    <w:multiLevelType w:val="hybridMultilevel"/>
    <w:tmpl w:val="1A245FBE"/>
    <w:lvl w:ilvl="0" w:tplc="FD0A128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510802"/>
    <w:multiLevelType w:val="hybridMultilevel"/>
    <w:tmpl w:val="4A762400"/>
    <w:lvl w:ilvl="0" w:tplc="15AA738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8F30A9"/>
    <w:multiLevelType w:val="hybridMultilevel"/>
    <w:tmpl w:val="B2A282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464141">
    <w:abstractNumId w:val="0"/>
  </w:num>
  <w:num w:numId="2" w16cid:durableId="1083071233">
    <w:abstractNumId w:val="5"/>
  </w:num>
  <w:num w:numId="3" w16cid:durableId="1126313606">
    <w:abstractNumId w:val="4"/>
  </w:num>
  <w:num w:numId="4" w16cid:durableId="881525705">
    <w:abstractNumId w:val="3"/>
  </w:num>
  <w:num w:numId="5" w16cid:durableId="959654062">
    <w:abstractNumId w:val="1"/>
  </w:num>
  <w:num w:numId="6" w16cid:durableId="95714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F1"/>
    <w:rsid w:val="000062DA"/>
    <w:rsid w:val="000079E3"/>
    <w:rsid w:val="00021CDD"/>
    <w:rsid w:val="00022AA4"/>
    <w:rsid w:val="00026DFF"/>
    <w:rsid w:val="00030653"/>
    <w:rsid w:val="00044CF7"/>
    <w:rsid w:val="00046FA8"/>
    <w:rsid w:val="000537CD"/>
    <w:rsid w:val="00056BDE"/>
    <w:rsid w:val="000602FF"/>
    <w:rsid w:val="00060A7C"/>
    <w:rsid w:val="00062888"/>
    <w:rsid w:val="00067299"/>
    <w:rsid w:val="000719F2"/>
    <w:rsid w:val="000743D5"/>
    <w:rsid w:val="000746A2"/>
    <w:rsid w:val="00076ED2"/>
    <w:rsid w:val="00090973"/>
    <w:rsid w:val="00090F18"/>
    <w:rsid w:val="0009113A"/>
    <w:rsid w:val="000913E4"/>
    <w:rsid w:val="00093A26"/>
    <w:rsid w:val="00097804"/>
    <w:rsid w:val="000A486B"/>
    <w:rsid w:val="000A7B05"/>
    <w:rsid w:val="000B4B85"/>
    <w:rsid w:val="000B5DEF"/>
    <w:rsid w:val="000D2984"/>
    <w:rsid w:val="000D4D1F"/>
    <w:rsid w:val="000D6B83"/>
    <w:rsid w:val="000E0593"/>
    <w:rsid w:val="000E1D07"/>
    <w:rsid w:val="000E4032"/>
    <w:rsid w:val="000E5F8E"/>
    <w:rsid w:val="000E6457"/>
    <w:rsid w:val="000F2851"/>
    <w:rsid w:val="001147CB"/>
    <w:rsid w:val="0011492A"/>
    <w:rsid w:val="00114B90"/>
    <w:rsid w:val="00115426"/>
    <w:rsid w:val="00115779"/>
    <w:rsid w:val="0011663E"/>
    <w:rsid w:val="00121255"/>
    <w:rsid w:val="001241B1"/>
    <w:rsid w:val="0012652B"/>
    <w:rsid w:val="00130FD7"/>
    <w:rsid w:val="00133AC7"/>
    <w:rsid w:val="001354D5"/>
    <w:rsid w:val="001411A2"/>
    <w:rsid w:val="00144351"/>
    <w:rsid w:val="0014617B"/>
    <w:rsid w:val="00161EA5"/>
    <w:rsid w:val="00162CB0"/>
    <w:rsid w:val="00167B89"/>
    <w:rsid w:val="0018116B"/>
    <w:rsid w:val="00182083"/>
    <w:rsid w:val="00182414"/>
    <w:rsid w:val="00185271"/>
    <w:rsid w:val="00185650"/>
    <w:rsid w:val="001871A9"/>
    <w:rsid w:val="00191827"/>
    <w:rsid w:val="001A0B30"/>
    <w:rsid w:val="001A1517"/>
    <w:rsid w:val="001A2521"/>
    <w:rsid w:val="001A32E6"/>
    <w:rsid w:val="001A4D85"/>
    <w:rsid w:val="001A563A"/>
    <w:rsid w:val="001B1501"/>
    <w:rsid w:val="001B6736"/>
    <w:rsid w:val="001B7BD7"/>
    <w:rsid w:val="001C14BC"/>
    <w:rsid w:val="001D4AB3"/>
    <w:rsid w:val="001D7AB6"/>
    <w:rsid w:val="001E0973"/>
    <w:rsid w:val="001F3A68"/>
    <w:rsid w:val="001F5F81"/>
    <w:rsid w:val="00200B1C"/>
    <w:rsid w:val="0020420D"/>
    <w:rsid w:val="0020647C"/>
    <w:rsid w:val="00207D95"/>
    <w:rsid w:val="00212E28"/>
    <w:rsid w:val="002179BA"/>
    <w:rsid w:val="00221F40"/>
    <w:rsid w:val="00225368"/>
    <w:rsid w:val="00225746"/>
    <w:rsid w:val="0023090D"/>
    <w:rsid w:val="00234B65"/>
    <w:rsid w:val="002371A6"/>
    <w:rsid w:val="00237796"/>
    <w:rsid w:val="00243DEC"/>
    <w:rsid w:val="00246388"/>
    <w:rsid w:val="00254764"/>
    <w:rsid w:val="002558F9"/>
    <w:rsid w:val="002568E4"/>
    <w:rsid w:val="00260D0D"/>
    <w:rsid w:val="00262279"/>
    <w:rsid w:val="00262EFD"/>
    <w:rsid w:val="00281BDE"/>
    <w:rsid w:val="00284F53"/>
    <w:rsid w:val="00294263"/>
    <w:rsid w:val="002A64F2"/>
    <w:rsid w:val="002A6A0B"/>
    <w:rsid w:val="002A7935"/>
    <w:rsid w:val="002B0959"/>
    <w:rsid w:val="002B5BA8"/>
    <w:rsid w:val="002B6CCE"/>
    <w:rsid w:val="002C5F1E"/>
    <w:rsid w:val="002D444D"/>
    <w:rsid w:val="002E40EA"/>
    <w:rsid w:val="002F346B"/>
    <w:rsid w:val="002F4D16"/>
    <w:rsid w:val="002F5CD5"/>
    <w:rsid w:val="002F7ACC"/>
    <w:rsid w:val="00301782"/>
    <w:rsid w:val="003031CA"/>
    <w:rsid w:val="00306196"/>
    <w:rsid w:val="0030649B"/>
    <w:rsid w:val="0031227E"/>
    <w:rsid w:val="00313B30"/>
    <w:rsid w:val="003221F5"/>
    <w:rsid w:val="00322F7F"/>
    <w:rsid w:val="00330F56"/>
    <w:rsid w:val="003313C8"/>
    <w:rsid w:val="003323CF"/>
    <w:rsid w:val="00335993"/>
    <w:rsid w:val="003365E1"/>
    <w:rsid w:val="003444BA"/>
    <w:rsid w:val="003446C8"/>
    <w:rsid w:val="00344A1D"/>
    <w:rsid w:val="00354E7C"/>
    <w:rsid w:val="003641F3"/>
    <w:rsid w:val="00370683"/>
    <w:rsid w:val="00370CDC"/>
    <w:rsid w:val="00372484"/>
    <w:rsid w:val="003765BA"/>
    <w:rsid w:val="003769AF"/>
    <w:rsid w:val="00381BDD"/>
    <w:rsid w:val="00381ED8"/>
    <w:rsid w:val="0038216B"/>
    <w:rsid w:val="00383220"/>
    <w:rsid w:val="00386110"/>
    <w:rsid w:val="00386E6D"/>
    <w:rsid w:val="00391CB1"/>
    <w:rsid w:val="00392C60"/>
    <w:rsid w:val="00394F25"/>
    <w:rsid w:val="00397FA2"/>
    <w:rsid w:val="003A4087"/>
    <w:rsid w:val="003B07AA"/>
    <w:rsid w:val="003B1BD7"/>
    <w:rsid w:val="003B2252"/>
    <w:rsid w:val="003B441E"/>
    <w:rsid w:val="003B4728"/>
    <w:rsid w:val="003B6C99"/>
    <w:rsid w:val="003B7204"/>
    <w:rsid w:val="003C1C98"/>
    <w:rsid w:val="003C4668"/>
    <w:rsid w:val="003C4A40"/>
    <w:rsid w:val="003C4C23"/>
    <w:rsid w:val="003C6630"/>
    <w:rsid w:val="003D0479"/>
    <w:rsid w:val="003D2F4C"/>
    <w:rsid w:val="003D4356"/>
    <w:rsid w:val="003E4E5C"/>
    <w:rsid w:val="003F3A3B"/>
    <w:rsid w:val="003F4A1C"/>
    <w:rsid w:val="00404212"/>
    <w:rsid w:val="00405FF0"/>
    <w:rsid w:val="004078B8"/>
    <w:rsid w:val="00411C42"/>
    <w:rsid w:val="00413410"/>
    <w:rsid w:val="00413456"/>
    <w:rsid w:val="00414DE3"/>
    <w:rsid w:val="00426831"/>
    <w:rsid w:val="004320F1"/>
    <w:rsid w:val="00435BB6"/>
    <w:rsid w:val="0043625B"/>
    <w:rsid w:val="004410DE"/>
    <w:rsid w:val="00446C65"/>
    <w:rsid w:val="00447149"/>
    <w:rsid w:val="00447E89"/>
    <w:rsid w:val="00452BA2"/>
    <w:rsid w:val="00456211"/>
    <w:rsid w:val="00456222"/>
    <w:rsid w:val="00464D89"/>
    <w:rsid w:val="004651C6"/>
    <w:rsid w:val="004663CB"/>
    <w:rsid w:val="00467C5D"/>
    <w:rsid w:val="00470B3F"/>
    <w:rsid w:val="0047105E"/>
    <w:rsid w:val="0047447A"/>
    <w:rsid w:val="00474AAA"/>
    <w:rsid w:val="00475DE5"/>
    <w:rsid w:val="004773E3"/>
    <w:rsid w:val="004806A2"/>
    <w:rsid w:val="00481B93"/>
    <w:rsid w:val="00484C3A"/>
    <w:rsid w:val="00485510"/>
    <w:rsid w:val="0048652E"/>
    <w:rsid w:val="00490905"/>
    <w:rsid w:val="004A4E14"/>
    <w:rsid w:val="004A4EE8"/>
    <w:rsid w:val="004A724B"/>
    <w:rsid w:val="004B31F1"/>
    <w:rsid w:val="004B4A1C"/>
    <w:rsid w:val="004B50B8"/>
    <w:rsid w:val="004C0989"/>
    <w:rsid w:val="004C2B33"/>
    <w:rsid w:val="004C31C9"/>
    <w:rsid w:val="004C3965"/>
    <w:rsid w:val="004D7BDD"/>
    <w:rsid w:val="004E0906"/>
    <w:rsid w:val="004E3C13"/>
    <w:rsid w:val="004F0B3F"/>
    <w:rsid w:val="004F2A38"/>
    <w:rsid w:val="004F2A62"/>
    <w:rsid w:val="004F2A74"/>
    <w:rsid w:val="004F7E34"/>
    <w:rsid w:val="00510322"/>
    <w:rsid w:val="005138D7"/>
    <w:rsid w:val="00515638"/>
    <w:rsid w:val="00515E32"/>
    <w:rsid w:val="00523541"/>
    <w:rsid w:val="00532ACC"/>
    <w:rsid w:val="00540C7F"/>
    <w:rsid w:val="00544584"/>
    <w:rsid w:val="0054790C"/>
    <w:rsid w:val="00547CF8"/>
    <w:rsid w:val="00551888"/>
    <w:rsid w:val="005538CD"/>
    <w:rsid w:val="0055754A"/>
    <w:rsid w:val="005578CA"/>
    <w:rsid w:val="005620C4"/>
    <w:rsid w:val="005720C0"/>
    <w:rsid w:val="0057210A"/>
    <w:rsid w:val="005725AD"/>
    <w:rsid w:val="00572D88"/>
    <w:rsid w:val="00572FF0"/>
    <w:rsid w:val="00573670"/>
    <w:rsid w:val="00574E04"/>
    <w:rsid w:val="005768E3"/>
    <w:rsid w:val="00585D19"/>
    <w:rsid w:val="005864D6"/>
    <w:rsid w:val="00591F1F"/>
    <w:rsid w:val="005A2D30"/>
    <w:rsid w:val="005A3174"/>
    <w:rsid w:val="005A3DDE"/>
    <w:rsid w:val="005A5F06"/>
    <w:rsid w:val="005B5D79"/>
    <w:rsid w:val="005C514B"/>
    <w:rsid w:val="005D19CA"/>
    <w:rsid w:val="005D1B34"/>
    <w:rsid w:val="005D1EC0"/>
    <w:rsid w:val="005D5692"/>
    <w:rsid w:val="005D62DE"/>
    <w:rsid w:val="005D77D9"/>
    <w:rsid w:val="005D789F"/>
    <w:rsid w:val="005E0D9B"/>
    <w:rsid w:val="005E4EE0"/>
    <w:rsid w:val="005E59EE"/>
    <w:rsid w:val="005E6FD8"/>
    <w:rsid w:val="005F211F"/>
    <w:rsid w:val="0061113B"/>
    <w:rsid w:val="006114DC"/>
    <w:rsid w:val="00611FA3"/>
    <w:rsid w:val="00632CE0"/>
    <w:rsid w:val="006335BF"/>
    <w:rsid w:val="00633EA1"/>
    <w:rsid w:val="006346F2"/>
    <w:rsid w:val="0063782A"/>
    <w:rsid w:val="00641BC1"/>
    <w:rsid w:val="0064294F"/>
    <w:rsid w:val="006524B2"/>
    <w:rsid w:val="006564D6"/>
    <w:rsid w:val="00660B88"/>
    <w:rsid w:val="00666FD0"/>
    <w:rsid w:val="00670D81"/>
    <w:rsid w:val="00672169"/>
    <w:rsid w:val="006753DB"/>
    <w:rsid w:val="00681C38"/>
    <w:rsid w:val="00682962"/>
    <w:rsid w:val="00685359"/>
    <w:rsid w:val="00687DF3"/>
    <w:rsid w:val="00690A30"/>
    <w:rsid w:val="0069458A"/>
    <w:rsid w:val="006947F7"/>
    <w:rsid w:val="006971EE"/>
    <w:rsid w:val="006B0514"/>
    <w:rsid w:val="006B0F94"/>
    <w:rsid w:val="006B14F5"/>
    <w:rsid w:val="006D047D"/>
    <w:rsid w:val="006D7383"/>
    <w:rsid w:val="006E0EEE"/>
    <w:rsid w:val="006E6884"/>
    <w:rsid w:val="006F20DE"/>
    <w:rsid w:val="006F55A1"/>
    <w:rsid w:val="006F5DD1"/>
    <w:rsid w:val="007065C1"/>
    <w:rsid w:val="00706645"/>
    <w:rsid w:val="00706C85"/>
    <w:rsid w:val="00706D5A"/>
    <w:rsid w:val="00723985"/>
    <w:rsid w:val="007250E7"/>
    <w:rsid w:val="007330FD"/>
    <w:rsid w:val="00733603"/>
    <w:rsid w:val="00734EA5"/>
    <w:rsid w:val="007362F7"/>
    <w:rsid w:val="00741AC2"/>
    <w:rsid w:val="00741CA3"/>
    <w:rsid w:val="0074390D"/>
    <w:rsid w:val="00744383"/>
    <w:rsid w:val="0074474D"/>
    <w:rsid w:val="007452B8"/>
    <w:rsid w:val="007474FB"/>
    <w:rsid w:val="00747F97"/>
    <w:rsid w:val="00753C7A"/>
    <w:rsid w:val="00754A13"/>
    <w:rsid w:val="0075544B"/>
    <w:rsid w:val="00761F9E"/>
    <w:rsid w:val="007634E5"/>
    <w:rsid w:val="00765479"/>
    <w:rsid w:val="00765BD2"/>
    <w:rsid w:val="00766576"/>
    <w:rsid w:val="00766AD7"/>
    <w:rsid w:val="0076735A"/>
    <w:rsid w:val="007678C2"/>
    <w:rsid w:val="00771C21"/>
    <w:rsid w:val="0077659D"/>
    <w:rsid w:val="007910D0"/>
    <w:rsid w:val="00791B18"/>
    <w:rsid w:val="007931BD"/>
    <w:rsid w:val="007942D1"/>
    <w:rsid w:val="00794648"/>
    <w:rsid w:val="007A1360"/>
    <w:rsid w:val="007A5854"/>
    <w:rsid w:val="007C0764"/>
    <w:rsid w:val="007C668E"/>
    <w:rsid w:val="007D291D"/>
    <w:rsid w:val="007D38AC"/>
    <w:rsid w:val="007E3FE4"/>
    <w:rsid w:val="007E56DF"/>
    <w:rsid w:val="007F20F1"/>
    <w:rsid w:val="007F4002"/>
    <w:rsid w:val="0080135E"/>
    <w:rsid w:val="00802680"/>
    <w:rsid w:val="00804112"/>
    <w:rsid w:val="00815C29"/>
    <w:rsid w:val="008267B7"/>
    <w:rsid w:val="008359FF"/>
    <w:rsid w:val="0083785F"/>
    <w:rsid w:val="008417A3"/>
    <w:rsid w:val="00857065"/>
    <w:rsid w:val="00862066"/>
    <w:rsid w:val="00865136"/>
    <w:rsid w:val="00873EA7"/>
    <w:rsid w:val="0087574E"/>
    <w:rsid w:val="0088141F"/>
    <w:rsid w:val="00881E15"/>
    <w:rsid w:val="00882957"/>
    <w:rsid w:val="00885D7A"/>
    <w:rsid w:val="0088787B"/>
    <w:rsid w:val="00887CE2"/>
    <w:rsid w:val="008A514E"/>
    <w:rsid w:val="008B5FD3"/>
    <w:rsid w:val="008B6751"/>
    <w:rsid w:val="008C2DA3"/>
    <w:rsid w:val="008C58F0"/>
    <w:rsid w:val="008C6984"/>
    <w:rsid w:val="008C7814"/>
    <w:rsid w:val="008D72F7"/>
    <w:rsid w:val="008E15F9"/>
    <w:rsid w:val="008E38E5"/>
    <w:rsid w:val="008E580C"/>
    <w:rsid w:val="008F2AC4"/>
    <w:rsid w:val="008F622C"/>
    <w:rsid w:val="00902ADC"/>
    <w:rsid w:val="00904280"/>
    <w:rsid w:val="0090611B"/>
    <w:rsid w:val="00906402"/>
    <w:rsid w:val="00906A10"/>
    <w:rsid w:val="00912CAE"/>
    <w:rsid w:val="00915833"/>
    <w:rsid w:val="0092168F"/>
    <w:rsid w:val="00925FAD"/>
    <w:rsid w:val="00926855"/>
    <w:rsid w:val="00930B24"/>
    <w:rsid w:val="00935416"/>
    <w:rsid w:val="00937BEC"/>
    <w:rsid w:val="00942E53"/>
    <w:rsid w:val="00943B64"/>
    <w:rsid w:val="00944AB5"/>
    <w:rsid w:val="0095168D"/>
    <w:rsid w:val="009519AD"/>
    <w:rsid w:val="009522F5"/>
    <w:rsid w:val="009549FF"/>
    <w:rsid w:val="00957588"/>
    <w:rsid w:val="00961148"/>
    <w:rsid w:val="00970A68"/>
    <w:rsid w:val="00976308"/>
    <w:rsid w:val="00977A37"/>
    <w:rsid w:val="00977D74"/>
    <w:rsid w:val="00994756"/>
    <w:rsid w:val="00997E8B"/>
    <w:rsid w:val="009A04E0"/>
    <w:rsid w:val="009A47B8"/>
    <w:rsid w:val="009A6847"/>
    <w:rsid w:val="009B3108"/>
    <w:rsid w:val="009B6A29"/>
    <w:rsid w:val="009C37A8"/>
    <w:rsid w:val="009C5A40"/>
    <w:rsid w:val="009C79BB"/>
    <w:rsid w:val="009C7BB1"/>
    <w:rsid w:val="009D02CD"/>
    <w:rsid w:val="009D44DA"/>
    <w:rsid w:val="009D623A"/>
    <w:rsid w:val="009E1DA6"/>
    <w:rsid w:val="009E1F88"/>
    <w:rsid w:val="009E470D"/>
    <w:rsid w:val="009F0A3A"/>
    <w:rsid w:val="009F67E9"/>
    <w:rsid w:val="00A045F8"/>
    <w:rsid w:val="00A14E4E"/>
    <w:rsid w:val="00A17ABC"/>
    <w:rsid w:val="00A20786"/>
    <w:rsid w:val="00A210B2"/>
    <w:rsid w:val="00A234BD"/>
    <w:rsid w:val="00A26D43"/>
    <w:rsid w:val="00A329F4"/>
    <w:rsid w:val="00A3540F"/>
    <w:rsid w:val="00A35AFF"/>
    <w:rsid w:val="00A47ADB"/>
    <w:rsid w:val="00A556E2"/>
    <w:rsid w:val="00A57463"/>
    <w:rsid w:val="00A60811"/>
    <w:rsid w:val="00A61F65"/>
    <w:rsid w:val="00A63019"/>
    <w:rsid w:val="00A724EF"/>
    <w:rsid w:val="00A7371B"/>
    <w:rsid w:val="00A74409"/>
    <w:rsid w:val="00A74E49"/>
    <w:rsid w:val="00A77FC2"/>
    <w:rsid w:val="00A80068"/>
    <w:rsid w:val="00A808AD"/>
    <w:rsid w:val="00A81ABA"/>
    <w:rsid w:val="00A84A3E"/>
    <w:rsid w:val="00A85C1B"/>
    <w:rsid w:val="00A86597"/>
    <w:rsid w:val="00A93807"/>
    <w:rsid w:val="00A96118"/>
    <w:rsid w:val="00A9701E"/>
    <w:rsid w:val="00AA5112"/>
    <w:rsid w:val="00AB1A45"/>
    <w:rsid w:val="00AB1DFD"/>
    <w:rsid w:val="00AB7CFB"/>
    <w:rsid w:val="00AC0861"/>
    <w:rsid w:val="00AC4731"/>
    <w:rsid w:val="00AC5BC4"/>
    <w:rsid w:val="00AD32CB"/>
    <w:rsid w:val="00AD3B89"/>
    <w:rsid w:val="00AD43DF"/>
    <w:rsid w:val="00AD75BA"/>
    <w:rsid w:val="00AF637C"/>
    <w:rsid w:val="00AF7638"/>
    <w:rsid w:val="00B066CA"/>
    <w:rsid w:val="00B07B21"/>
    <w:rsid w:val="00B1365A"/>
    <w:rsid w:val="00B14A24"/>
    <w:rsid w:val="00B20372"/>
    <w:rsid w:val="00B208DA"/>
    <w:rsid w:val="00B21786"/>
    <w:rsid w:val="00B226E4"/>
    <w:rsid w:val="00B36C07"/>
    <w:rsid w:val="00B447D9"/>
    <w:rsid w:val="00B4699F"/>
    <w:rsid w:val="00B519B8"/>
    <w:rsid w:val="00B555F3"/>
    <w:rsid w:val="00B61B7C"/>
    <w:rsid w:val="00B70DD8"/>
    <w:rsid w:val="00B720DC"/>
    <w:rsid w:val="00B8038E"/>
    <w:rsid w:val="00B83897"/>
    <w:rsid w:val="00B865D4"/>
    <w:rsid w:val="00B90A03"/>
    <w:rsid w:val="00B96FC1"/>
    <w:rsid w:val="00BA4ADA"/>
    <w:rsid w:val="00BA64B3"/>
    <w:rsid w:val="00BB1D48"/>
    <w:rsid w:val="00BB341A"/>
    <w:rsid w:val="00BC6C27"/>
    <w:rsid w:val="00BD15D4"/>
    <w:rsid w:val="00BE6DA0"/>
    <w:rsid w:val="00BE71E9"/>
    <w:rsid w:val="00BF077B"/>
    <w:rsid w:val="00BF7EDA"/>
    <w:rsid w:val="00C01B69"/>
    <w:rsid w:val="00C12292"/>
    <w:rsid w:val="00C2126F"/>
    <w:rsid w:val="00C21ECA"/>
    <w:rsid w:val="00C22BCB"/>
    <w:rsid w:val="00C30C31"/>
    <w:rsid w:val="00C435DF"/>
    <w:rsid w:val="00C45DCF"/>
    <w:rsid w:val="00C4624B"/>
    <w:rsid w:val="00C465D1"/>
    <w:rsid w:val="00C519F1"/>
    <w:rsid w:val="00C66981"/>
    <w:rsid w:val="00C676B5"/>
    <w:rsid w:val="00C70094"/>
    <w:rsid w:val="00C71EC6"/>
    <w:rsid w:val="00C75F80"/>
    <w:rsid w:val="00C8020F"/>
    <w:rsid w:val="00C840DD"/>
    <w:rsid w:val="00C92A5A"/>
    <w:rsid w:val="00C94EE3"/>
    <w:rsid w:val="00C9616D"/>
    <w:rsid w:val="00CB103A"/>
    <w:rsid w:val="00CB1D69"/>
    <w:rsid w:val="00CB7AD0"/>
    <w:rsid w:val="00CC36F9"/>
    <w:rsid w:val="00CC3C95"/>
    <w:rsid w:val="00CC7CA1"/>
    <w:rsid w:val="00CD0280"/>
    <w:rsid w:val="00CD2601"/>
    <w:rsid w:val="00CD4E74"/>
    <w:rsid w:val="00CE4078"/>
    <w:rsid w:val="00CE61AD"/>
    <w:rsid w:val="00CF0C05"/>
    <w:rsid w:val="00CF3CDD"/>
    <w:rsid w:val="00D02D42"/>
    <w:rsid w:val="00D0691E"/>
    <w:rsid w:val="00D1006F"/>
    <w:rsid w:val="00D11DAA"/>
    <w:rsid w:val="00D12A93"/>
    <w:rsid w:val="00D1379A"/>
    <w:rsid w:val="00D16F5C"/>
    <w:rsid w:val="00D209A7"/>
    <w:rsid w:val="00D252E9"/>
    <w:rsid w:val="00D2711E"/>
    <w:rsid w:val="00D277F7"/>
    <w:rsid w:val="00D306BD"/>
    <w:rsid w:val="00D31776"/>
    <w:rsid w:val="00D37A15"/>
    <w:rsid w:val="00D41DC1"/>
    <w:rsid w:val="00D433B7"/>
    <w:rsid w:val="00D4658B"/>
    <w:rsid w:val="00D5357B"/>
    <w:rsid w:val="00D61C60"/>
    <w:rsid w:val="00D6579A"/>
    <w:rsid w:val="00D67121"/>
    <w:rsid w:val="00D70902"/>
    <w:rsid w:val="00D70A6E"/>
    <w:rsid w:val="00D74A8D"/>
    <w:rsid w:val="00D77549"/>
    <w:rsid w:val="00D8137E"/>
    <w:rsid w:val="00D817A6"/>
    <w:rsid w:val="00D91889"/>
    <w:rsid w:val="00D9556D"/>
    <w:rsid w:val="00D9566F"/>
    <w:rsid w:val="00DA2318"/>
    <w:rsid w:val="00DA432F"/>
    <w:rsid w:val="00DA7BC7"/>
    <w:rsid w:val="00DB0A87"/>
    <w:rsid w:val="00DD2203"/>
    <w:rsid w:val="00DD2858"/>
    <w:rsid w:val="00DD2E61"/>
    <w:rsid w:val="00DD70FF"/>
    <w:rsid w:val="00DE36FB"/>
    <w:rsid w:val="00DE6C48"/>
    <w:rsid w:val="00DF02EB"/>
    <w:rsid w:val="00DF10DE"/>
    <w:rsid w:val="00DF2E3C"/>
    <w:rsid w:val="00DF44D4"/>
    <w:rsid w:val="00DF4559"/>
    <w:rsid w:val="00DF6158"/>
    <w:rsid w:val="00E0119A"/>
    <w:rsid w:val="00E0152F"/>
    <w:rsid w:val="00E02755"/>
    <w:rsid w:val="00E043CF"/>
    <w:rsid w:val="00E12887"/>
    <w:rsid w:val="00E1646C"/>
    <w:rsid w:val="00E16F6D"/>
    <w:rsid w:val="00E21BC4"/>
    <w:rsid w:val="00E230D8"/>
    <w:rsid w:val="00E249E0"/>
    <w:rsid w:val="00E2718E"/>
    <w:rsid w:val="00E33134"/>
    <w:rsid w:val="00E33C0A"/>
    <w:rsid w:val="00E362AF"/>
    <w:rsid w:val="00E402D0"/>
    <w:rsid w:val="00E430E9"/>
    <w:rsid w:val="00E43750"/>
    <w:rsid w:val="00E45570"/>
    <w:rsid w:val="00E4689B"/>
    <w:rsid w:val="00E50CD1"/>
    <w:rsid w:val="00E523A8"/>
    <w:rsid w:val="00E53348"/>
    <w:rsid w:val="00E53DC5"/>
    <w:rsid w:val="00E56714"/>
    <w:rsid w:val="00E615A4"/>
    <w:rsid w:val="00E6276C"/>
    <w:rsid w:val="00E6387A"/>
    <w:rsid w:val="00E866DA"/>
    <w:rsid w:val="00E87469"/>
    <w:rsid w:val="00E9518C"/>
    <w:rsid w:val="00EA07A9"/>
    <w:rsid w:val="00EA398A"/>
    <w:rsid w:val="00EA3ED3"/>
    <w:rsid w:val="00EA70E0"/>
    <w:rsid w:val="00EA7FDE"/>
    <w:rsid w:val="00EB11B9"/>
    <w:rsid w:val="00EB6429"/>
    <w:rsid w:val="00EC07D4"/>
    <w:rsid w:val="00EC19AB"/>
    <w:rsid w:val="00EC401B"/>
    <w:rsid w:val="00EC41BE"/>
    <w:rsid w:val="00EC4A7F"/>
    <w:rsid w:val="00EC7B66"/>
    <w:rsid w:val="00ED1D3B"/>
    <w:rsid w:val="00ED3563"/>
    <w:rsid w:val="00ED3C84"/>
    <w:rsid w:val="00EE2890"/>
    <w:rsid w:val="00EE3BAD"/>
    <w:rsid w:val="00EE76D3"/>
    <w:rsid w:val="00EF4749"/>
    <w:rsid w:val="00EF6CC2"/>
    <w:rsid w:val="00F0292A"/>
    <w:rsid w:val="00F05569"/>
    <w:rsid w:val="00F06836"/>
    <w:rsid w:val="00F250D7"/>
    <w:rsid w:val="00F2729A"/>
    <w:rsid w:val="00F375F0"/>
    <w:rsid w:val="00F41926"/>
    <w:rsid w:val="00F522AA"/>
    <w:rsid w:val="00F548A8"/>
    <w:rsid w:val="00F620C6"/>
    <w:rsid w:val="00F7025E"/>
    <w:rsid w:val="00F70552"/>
    <w:rsid w:val="00F72E50"/>
    <w:rsid w:val="00F774E3"/>
    <w:rsid w:val="00F80EBC"/>
    <w:rsid w:val="00F903C4"/>
    <w:rsid w:val="00F91177"/>
    <w:rsid w:val="00F91C7D"/>
    <w:rsid w:val="00F94814"/>
    <w:rsid w:val="00F968CC"/>
    <w:rsid w:val="00F9785B"/>
    <w:rsid w:val="00FA25E3"/>
    <w:rsid w:val="00FA32EA"/>
    <w:rsid w:val="00FA6B76"/>
    <w:rsid w:val="00FB083C"/>
    <w:rsid w:val="00FB3D5E"/>
    <w:rsid w:val="00FB60C3"/>
    <w:rsid w:val="00FC2249"/>
    <w:rsid w:val="00FC3834"/>
    <w:rsid w:val="00FC4543"/>
    <w:rsid w:val="00FC6EB8"/>
    <w:rsid w:val="00FE214F"/>
    <w:rsid w:val="00FE2D12"/>
    <w:rsid w:val="00FE6732"/>
    <w:rsid w:val="00FE7638"/>
    <w:rsid w:val="00FF1064"/>
    <w:rsid w:val="00FF1C8F"/>
    <w:rsid w:val="00FF568D"/>
    <w:rsid w:val="00FF7E01"/>
    <w:rsid w:val="2E92CBCB"/>
    <w:rsid w:val="316F1BA8"/>
    <w:rsid w:val="49F82BAB"/>
    <w:rsid w:val="50BF4950"/>
    <w:rsid w:val="59DC78BA"/>
    <w:rsid w:val="6769A8E2"/>
    <w:rsid w:val="7EFD0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26DA"/>
  <w15:chartTrackingRefBased/>
  <w15:docId w15:val="{B8CD559A-719F-409A-9A64-BF8AB2B5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42"/>
  </w:style>
  <w:style w:type="paragraph" w:styleId="Titre1">
    <w:name w:val="heading 1"/>
    <w:basedOn w:val="Normal"/>
    <w:next w:val="Normal"/>
    <w:uiPriority w:val="9"/>
    <w:qFormat/>
    <w:rsid w:val="007F2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007F2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unhideWhenUsed/>
    <w:qFormat/>
    <w:rsid w:val="007F20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semiHidden/>
    <w:unhideWhenUsed/>
    <w:qFormat/>
    <w:rsid w:val="007F20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uiPriority w:val="9"/>
    <w:semiHidden/>
    <w:unhideWhenUsed/>
    <w:qFormat/>
    <w:rsid w:val="007F20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uiPriority w:val="9"/>
    <w:semiHidden/>
    <w:unhideWhenUsed/>
    <w:qFormat/>
    <w:rsid w:val="007F20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7F20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7F20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7F20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7F20F1"/>
    <w:pPr>
      <w:ind w:left="720"/>
      <w:contextualSpacing/>
    </w:pPr>
  </w:style>
  <w:style w:type="character" w:styleId="Accentuationintense">
    <w:name w:val="Intense Emphasis"/>
    <w:basedOn w:val="Policepardfaut"/>
    <w:uiPriority w:val="21"/>
    <w:qFormat/>
    <w:rsid w:val="007F20F1"/>
    <w:rPr>
      <w:i/>
      <w:iCs/>
      <w:color w:val="0F4761" w:themeColor="accent1" w:themeShade="BF"/>
    </w:rPr>
  </w:style>
  <w:style w:type="character" w:styleId="Rfrenceintense">
    <w:name w:val="Intense Reference"/>
    <w:basedOn w:val="Policepardfaut"/>
    <w:uiPriority w:val="32"/>
    <w:qFormat/>
    <w:rsid w:val="007F20F1"/>
    <w:rPr>
      <w:b/>
      <w:bCs/>
      <w:smallCaps/>
      <w:color w:val="0F4761" w:themeColor="accent1" w:themeShade="BF"/>
      <w:spacing w:val="5"/>
    </w:rPr>
  </w:style>
  <w:style w:type="character" w:customStyle="1" w:styleId="Titre1Car">
    <w:name w:val="Titre 1 Car"/>
    <w:basedOn w:val="Policepardfaut"/>
    <w:uiPriority w:val="9"/>
    <w:rsid w:val="004A4E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rsid w:val="004A4E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4A4EE8"/>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4A4EE8"/>
    <w:rPr>
      <w:rFonts w:eastAsiaTheme="majorEastAsia" w:cstheme="majorBidi"/>
      <w:i/>
      <w:iCs/>
      <w:color w:val="0F4761" w:themeColor="accent1" w:themeShade="BF"/>
    </w:rPr>
  </w:style>
  <w:style w:type="character" w:customStyle="1" w:styleId="Titre5Car">
    <w:name w:val="Titre 5 Car"/>
    <w:basedOn w:val="Policepardfaut"/>
    <w:uiPriority w:val="9"/>
    <w:semiHidden/>
    <w:rsid w:val="004A4EE8"/>
    <w:rPr>
      <w:rFonts w:eastAsiaTheme="majorEastAsia" w:cstheme="majorBidi"/>
      <w:color w:val="0F4761" w:themeColor="accent1" w:themeShade="BF"/>
    </w:rPr>
  </w:style>
  <w:style w:type="character" w:customStyle="1" w:styleId="Titre6Car">
    <w:name w:val="Titre 6 Car"/>
    <w:basedOn w:val="Policepardfaut"/>
    <w:uiPriority w:val="9"/>
    <w:semiHidden/>
    <w:rsid w:val="004A4EE8"/>
    <w:rPr>
      <w:rFonts w:eastAsiaTheme="majorEastAsia" w:cstheme="majorBidi"/>
      <w:i/>
      <w:iCs/>
      <w:color w:val="595959" w:themeColor="text1" w:themeTint="A6"/>
    </w:rPr>
  </w:style>
  <w:style w:type="character" w:customStyle="1" w:styleId="Titre7Car">
    <w:name w:val="Titre 7 Car"/>
    <w:basedOn w:val="Policepardfaut"/>
    <w:uiPriority w:val="9"/>
    <w:semiHidden/>
    <w:rsid w:val="004A4EE8"/>
    <w:rPr>
      <w:rFonts w:eastAsiaTheme="majorEastAsia" w:cstheme="majorBidi"/>
      <w:color w:val="595959" w:themeColor="text1" w:themeTint="A6"/>
    </w:rPr>
  </w:style>
  <w:style w:type="character" w:customStyle="1" w:styleId="Titre8Car">
    <w:name w:val="Titre 8 Car"/>
    <w:basedOn w:val="Policepardfaut"/>
    <w:uiPriority w:val="9"/>
    <w:semiHidden/>
    <w:rsid w:val="004A4EE8"/>
    <w:rPr>
      <w:rFonts w:eastAsiaTheme="majorEastAsia" w:cstheme="majorBidi"/>
      <w:i/>
      <w:iCs/>
      <w:color w:val="272727" w:themeColor="text1" w:themeTint="D8"/>
    </w:rPr>
  </w:style>
  <w:style w:type="character" w:customStyle="1" w:styleId="Titre9Car">
    <w:name w:val="Titre 9 Car"/>
    <w:basedOn w:val="Policepardfaut"/>
    <w:uiPriority w:val="9"/>
    <w:semiHidden/>
    <w:rsid w:val="004A4EE8"/>
    <w:rPr>
      <w:rFonts w:eastAsiaTheme="majorEastAsia" w:cstheme="majorBidi"/>
      <w:color w:val="272727" w:themeColor="text1" w:themeTint="D8"/>
    </w:rPr>
  </w:style>
  <w:style w:type="character" w:customStyle="1" w:styleId="TitreCar">
    <w:name w:val="Titre Car"/>
    <w:basedOn w:val="Policepardfaut"/>
    <w:uiPriority w:val="10"/>
    <w:rsid w:val="004A4EE8"/>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4A4EE8"/>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4A4EE8"/>
    <w:rPr>
      <w:i/>
      <w:iCs/>
      <w:color w:val="404040" w:themeColor="text1" w:themeTint="BF"/>
    </w:rPr>
  </w:style>
  <w:style w:type="character" w:customStyle="1" w:styleId="CitationintenseCar">
    <w:name w:val="Citation intense Car"/>
    <w:basedOn w:val="Policepardfaut"/>
    <w:uiPriority w:val="30"/>
    <w:rsid w:val="004A4EE8"/>
    <w:rPr>
      <w:i/>
      <w:iCs/>
      <w:color w:val="0F4761" w:themeColor="accent1" w:themeShade="BF"/>
    </w:rPr>
  </w:style>
  <w:style w:type="paragraph" w:customStyle="1" w:styleId="1">
    <w:name w:val="1"/>
    <w:uiPriority w:val="32"/>
    <w:qFormat/>
    <w:rsid w:val="00CB103A"/>
    <w:pPr>
      <w:ind w:left="720"/>
      <w:contextualSpacing/>
    </w:pPr>
  </w:style>
  <w:style w:type="paragraph" w:styleId="Notedebasdepage">
    <w:name w:val="footnote text"/>
    <w:basedOn w:val="Normal"/>
    <w:link w:val="NotedebasdepageCar"/>
    <w:uiPriority w:val="99"/>
    <w:semiHidden/>
    <w:unhideWhenUsed/>
    <w:rsid w:val="003D04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D0479"/>
    <w:rPr>
      <w:sz w:val="20"/>
      <w:szCs w:val="20"/>
    </w:rPr>
  </w:style>
  <w:style w:type="character" w:styleId="Appelnotedebasdep">
    <w:name w:val="footnote reference"/>
    <w:basedOn w:val="Policepardfaut"/>
    <w:uiPriority w:val="99"/>
    <w:semiHidden/>
    <w:unhideWhenUsed/>
    <w:rsid w:val="003D0479"/>
    <w:rPr>
      <w:vertAlign w:val="superscript"/>
    </w:rPr>
  </w:style>
  <w:style w:type="character" w:styleId="Lienhypertexte">
    <w:name w:val="Hyperlink"/>
    <w:basedOn w:val="Policepardfaut"/>
    <w:uiPriority w:val="99"/>
    <w:unhideWhenUsed/>
    <w:rsid w:val="005E4EE0"/>
    <w:rPr>
      <w:color w:val="467886" w:themeColor="hyperlink"/>
      <w:u w:val="single"/>
    </w:rPr>
  </w:style>
  <w:style w:type="character" w:customStyle="1" w:styleId="Mentionnonrsolue1">
    <w:name w:val="Mention non résolue1"/>
    <w:basedOn w:val="Policepardfaut"/>
    <w:uiPriority w:val="99"/>
    <w:semiHidden/>
    <w:unhideWhenUsed/>
    <w:rsid w:val="005E4EE0"/>
    <w:rPr>
      <w:color w:val="605E5C"/>
      <w:shd w:val="clear" w:color="auto" w:fill="E1DFDD"/>
    </w:rPr>
  </w:style>
  <w:style w:type="paragraph" w:styleId="Notedefin">
    <w:name w:val="endnote text"/>
    <w:basedOn w:val="Normal"/>
    <w:link w:val="NotedefinCar"/>
    <w:uiPriority w:val="99"/>
    <w:semiHidden/>
    <w:unhideWhenUsed/>
    <w:rsid w:val="00EA07A9"/>
    <w:pPr>
      <w:spacing w:after="0" w:line="240" w:lineRule="auto"/>
    </w:pPr>
    <w:rPr>
      <w:sz w:val="20"/>
      <w:szCs w:val="20"/>
    </w:rPr>
  </w:style>
  <w:style w:type="character" w:customStyle="1" w:styleId="NotedefinCar">
    <w:name w:val="Note de fin Car"/>
    <w:basedOn w:val="Policepardfaut"/>
    <w:link w:val="Notedefin"/>
    <w:uiPriority w:val="99"/>
    <w:semiHidden/>
    <w:rsid w:val="00EA07A9"/>
    <w:rPr>
      <w:sz w:val="20"/>
      <w:szCs w:val="20"/>
    </w:rPr>
  </w:style>
  <w:style w:type="character" w:styleId="Appeldenotedefin">
    <w:name w:val="endnote reference"/>
    <w:basedOn w:val="Policepardfaut"/>
    <w:uiPriority w:val="99"/>
    <w:semiHidden/>
    <w:unhideWhenUsed/>
    <w:rsid w:val="00EA0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ieduchateau@gmail.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drouvroy@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A3ED5-C7F1-4A80-B742-FAF700EE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6</Pages>
  <Words>2074</Words>
  <Characters>11409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Duchateau</dc:creator>
  <cp:keywords/>
  <dc:description/>
  <cp:lastModifiedBy>Jacques</cp:lastModifiedBy>
  <cp:revision>13</cp:revision>
  <cp:lastPrinted>2024-12-12T11:12:00Z</cp:lastPrinted>
  <dcterms:created xsi:type="dcterms:W3CDTF">2024-11-05T15:58:00Z</dcterms:created>
  <dcterms:modified xsi:type="dcterms:W3CDTF">2025-06-14T18:41:00Z</dcterms:modified>
</cp:coreProperties>
</file>